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34F9" w14:textId="38E62621" w:rsidR="00330F97" w:rsidRDefault="00330F97" w:rsidP="00330F97">
      <w:pPr>
        <w:spacing w:before="64"/>
        <w:jc w:val="right"/>
        <w:rPr>
          <w:bCs/>
          <w:sz w:val="20"/>
          <w:szCs w:val="16"/>
        </w:rPr>
      </w:pPr>
      <w:r w:rsidRPr="00330F97">
        <w:rPr>
          <w:bCs/>
          <w:sz w:val="20"/>
          <w:szCs w:val="16"/>
        </w:rPr>
        <w:t>Straszyn</w:t>
      </w:r>
      <w:r>
        <w:rPr>
          <w:bCs/>
          <w:sz w:val="20"/>
          <w:szCs w:val="16"/>
        </w:rPr>
        <w:t>,</w:t>
      </w:r>
      <w:r w:rsidR="003D0F40">
        <w:rPr>
          <w:bCs/>
          <w:sz w:val="20"/>
          <w:szCs w:val="16"/>
        </w:rPr>
        <w:t>08</w:t>
      </w:r>
      <w:r w:rsidRPr="00330F97">
        <w:rPr>
          <w:bCs/>
          <w:sz w:val="20"/>
          <w:szCs w:val="16"/>
        </w:rPr>
        <w:t>.</w:t>
      </w:r>
      <w:r w:rsidR="003D0F40">
        <w:rPr>
          <w:bCs/>
          <w:sz w:val="20"/>
          <w:szCs w:val="16"/>
        </w:rPr>
        <w:t>11</w:t>
      </w:r>
      <w:r w:rsidRPr="00330F97">
        <w:rPr>
          <w:bCs/>
          <w:sz w:val="20"/>
          <w:szCs w:val="16"/>
        </w:rPr>
        <w:t>.202</w:t>
      </w:r>
      <w:r w:rsidR="003D0F40">
        <w:rPr>
          <w:bCs/>
          <w:sz w:val="20"/>
          <w:szCs w:val="16"/>
        </w:rPr>
        <w:t>2</w:t>
      </w:r>
      <w:r w:rsidRPr="00330F97">
        <w:rPr>
          <w:bCs/>
          <w:sz w:val="20"/>
          <w:szCs w:val="16"/>
        </w:rPr>
        <w:t>r.</w:t>
      </w:r>
    </w:p>
    <w:p w14:paraId="7051A25E" w14:textId="77777777" w:rsidR="003D0F40" w:rsidRDefault="003D0F40" w:rsidP="00330F97">
      <w:pPr>
        <w:spacing w:before="64"/>
        <w:jc w:val="right"/>
        <w:rPr>
          <w:bCs/>
          <w:sz w:val="20"/>
          <w:szCs w:val="16"/>
        </w:rPr>
      </w:pPr>
    </w:p>
    <w:p w14:paraId="4E786F38" w14:textId="5E2E6FF4" w:rsidR="00D308EC" w:rsidRPr="00320773" w:rsidRDefault="00AB5EC3" w:rsidP="00F6612F">
      <w:pPr>
        <w:spacing w:before="64"/>
        <w:jc w:val="center"/>
        <w:rPr>
          <w:b/>
          <w:sz w:val="28"/>
        </w:rPr>
      </w:pPr>
      <w:r w:rsidRPr="00320773">
        <w:rPr>
          <w:b/>
          <w:sz w:val="28"/>
        </w:rPr>
        <w:t>ZAPYTANIE OFERTOWE</w:t>
      </w:r>
      <w:r w:rsidR="005E006C">
        <w:rPr>
          <w:b/>
          <w:sz w:val="28"/>
        </w:rPr>
        <w:t xml:space="preserve"> 01/</w:t>
      </w:r>
      <w:r w:rsidR="003D0F40">
        <w:rPr>
          <w:b/>
          <w:sz w:val="28"/>
        </w:rPr>
        <w:t>11/</w:t>
      </w:r>
      <w:r w:rsidR="005E006C">
        <w:rPr>
          <w:b/>
          <w:sz w:val="28"/>
        </w:rPr>
        <w:t>202</w:t>
      </w:r>
      <w:r w:rsidR="003D0F40">
        <w:rPr>
          <w:b/>
          <w:sz w:val="28"/>
        </w:rPr>
        <w:t>2</w:t>
      </w:r>
      <w:r w:rsidR="00F6612F">
        <w:rPr>
          <w:b/>
          <w:sz w:val="28"/>
        </w:rPr>
        <w:t xml:space="preserve"> </w:t>
      </w:r>
      <w:r w:rsidR="003D0F40">
        <w:rPr>
          <w:b/>
          <w:sz w:val="28"/>
        </w:rPr>
        <w:t>–</w:t>
      </w:r>
      <w:r w:rsidR="00783FE1">
        <w:rPr>
          <w:b/>
          <w:sz w:val="28"/>
        </w:rPr>
        <w:t xml:space="preserve"> </w:t>
      </w:r>
      <w:r w:rsidR="003D0F40">
        <w:rPr>
          <w:b/>
          <w:sz w:val="28"/>
        </w:rPr>
        <w:t>wymiana oświetlenia na hali sportowej w budynku szkoły</w:t>
      </w:r>
    </w:p>
    <w:p w14:paraId="6F119A4C" w14:textId="77777777" w:rsidR="00D308EC" w:rsidRDefault="00D308EC" w:rsidP="00931476">
      <w:pPr>
        <w:pStyle w:val="Tekstpodstawowy"/>
        <w:spacing w:before="11"/>
        <w:ind w:left="0" w:firstLine="0"/>
        <w:jc w:val="both"/>
        <w:rPr>
          <w:b/>
          <w:i/>
          <w:sz w:val="25"/>
        </w:rPr>
      </w:pPr>
    </w:p>
    <w:p w14:paraId="11594BED" w14:textId="3894B799" w:rsidR="00D308EC" w:rsidRPr="00320773" w:rsidRDefault="00346266" w:rsidP="00330F97">
      <w:pPr>
        <w:pStyle w:val="Tekstpodstawowy"/>
        <w:spacing w:line="360" w:lineRule="auto"/>
        <w:ind w:left="0" w:firstLine="720"/>
        <w:jc w:val="both"/>
      </w:pPr>
      <w:r w:rsidRPr="00320773">
        <w:t xml:space="preserve">Dyrektor </w:t>
      </w:r>
      <w:r w:rsidR="00E86E28">
        <w:t xml:space="preserve">Szkoły Podstawowej im. Ignacego Krasickiego </w:t>
      </w:r>
      <w:r w:rsidRPr="00320773">
        <w:t xml:space="preserve">w </w:t>
      </w:r>
      <w:r w:rsidR="00E86E28">
        <w:t>Straszynie</w:t>
      </w:r>
      <w:r w:rsidR="00F6612F">
        <w:t xml:space="preserve"> (ul. Starogardzka 48, 83-010 Straszyn) </w:t>
      </w:r>
      <w:r w:rsidR="00AB5EC3" w:rsidRPr="00320773">
        <w:t>zaprasza do sk</w:t>
      </w:r>
      <w:r w:rsidRPr="00320773">
        <w:t xml:space="preserve">ładania ofert cenowych </w:t>
      </w:r>
      <w:r w:rsidR="00783FE1">
        <w:t xml:space="preserve">- </w:t>
      </w:r>
      <w:r w:rsidR="000152E7">
        <w:t>wymian</w:t>
      </w:r>
      <w:r w:rsidR="00783FE1">
        <w:t>a</w:t>
      </w:r>
      <w:r w:rsidR="000152E7">
        <w:t xml:space="preserve"> </w:t>
      </w:r>
      <w:r w:rsidR="003D0F40">
        <w:t>oświetlenia</w:t>
      </w:r>
      <w:r w:rsidR="000152E7">
        <w:t xml:space="preserve"> w </w:t>
      </w:r>
      <w:r w:rsidR="003D0F40">
        <w:t>sali</w:t>
      </w:r>
      <w:r w:rsidR="00F6612F">
        <w:t xml:space="preserve"> </w:t>
      </w:r>
      <w:r w:rsidR="000152E7">
        <w:t>gimnastycznej</w:t>
      </w:r>
      <w:r w:rsidR="00783FE1">
        <w:t xml:space="preserve"> w budynku szkoły w Straszynie</w:t>
      </w:r>
      <w:r w:rsidR="000152E7">
        <w:t>.</w:t>
      </w:r>
    </w:p>
    <w:p w14:paraId="29C26F62" w14:textId="77777777" w:rsidR="00D308EC" w:rsidRDefault="00D308EC" w:rsidP="00931476">
      <w:pPr>
        <w:pStyle w:val="Tekstpodstawowy"/>
        <w:spacing w:before="8"/>
        <w:ind w:left="0" w:firstLine="0"/>
        <w:jc w:val="both"/>
        <w:rPr>
          <w:sz w:val="29"/>
        </w:rPr>
      </w:pPr>
    </w:p>
    <w:p w14:paraId="2337C37E" w14:textId="531523BB" w:rsidR="00D308EC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ind w:hanging="283"/>
        <w:jc w:val="both"/>
      </w:pPr>
      <w:r>
        <w:t>Zamawiający:</w:t>
      </w:r>
    </w:p>
    <w:p w14:paraId="6D088FF4" w14:textId="77777777" w:rsidR="00330F97" w:rsidRDefault="00330F97" w:rsidP="00330F97">
      <w:pPr>
        <w:pStyle w:val="Nagwek1"/>
        <w:tabs>
          <w:tab w:val="left" w:pos="473"/>
        </w:tabs>
        <w:ind w:left="284" w:firstLine="0"/>
        <w:jc w:val="both"/>
      </w:pPr>
    </w:p>
    <w:p w14:paraId="66BA8F11" w14:textId="7C87675E" w:rsidR="00330F97" w:rsidRDefault="00330F97" w:rsidP="00330F97">
      <w:pPr>
        <w:pStyle w:val="Nagwek1"/>
        <w:tabs>
          <w:tab w:val="left" w:pos="473"/>
        </w:tabs>
        <w:ind w:left="284"/>
        <w:jc w:val="both"/>
        <w:rPr>
          <w:b w:val="0"/>
          <w:bCs w:val="0"/>
        </w:rPr>
      </w:pPr>
      <w:r w:rsidRPr="00330F97">
        <w:rPr>
          <w:b w:val="0"/>
          <w:bCs w:val="0"/>
        </w:rPr>
        <w:t>Odbiorca: Szkoła Podstawowa im. Ignacego Krasickiego w Straszynie ul. Starogardzka 48, 83-010 Straszyn</w:t>
      </w:r>
    </w:p>
    <w:p w14:paraId="7195785B" w14:textId="77777777" w:rsidR="00330F97" w:rsidRPr="00330F97" w:rsidRDefault="00330F97" w:rsidP="00330F97">
      <w:pPr>
        <w:pStyle w:val="Nagwek1"/>
        <w:tabs>
          <w:tab w:val="left" w:pos="473"/>
        </w:tabs>
        <w:ind w:left="284"/>
        <w:jc w:val="both"/>
        <w:rPr>
          <w:b w:val="0"/>
          <w:bCs w:val="0"/>
        </w:rPr>
      </w:pPr>
    </w:p>
    <w:p w14:paraId="192A02DB" w14:textId="5DF385E4" w:rsidR="00330F97" w:rsidRPr="00330F97" w:rsidRDefault="00330F97" w:rsidP="00330F97">
      <w:pPr>
        <w:pStyle w:val="Nagwek1"/>
        <w:tabs>
          <w:tab w:val="left" w:pos="473"/>
        </w:tabs>
        <w:ind w:left="0" w:firstLine="0"/>
        <w:jc w:val="both"/>
        <w:rPr>
          <w:b w:val="0"/>
          <w:bCs w:val="0"/>
        </w:rPr>
      </w:pPr>
      <w:r w:rsidRPr="00330F97">
        <w:rPr>
          <w:b w:val="0"/>
          <w:bCs w:val="0"/>
        </w:rPr>
        <w:t xml:space="preserve">Nabywca: Gmina Pruszcz Gdański ul. </w:t>
      </w:r>
      <w:r w:rsidR="003D0F40">
        <w:rPr>
          <w:b w:val="0"/>
          <w:bCs w:val="0"/>
        </w:rPr>
        <w:t>Zakątek 1</w:t>
      </w:r>
      <w:r w:rsidRPr="00330F97">
        <w:rPr>
          <w:b w:val="0"/>
          <w:bCs w:val="0"/>
        </w:rPr>
        <w:t>, 83-000</w:t>
      </w:r>
      <w:r w:rsidR="003D0F40">
        <w:rPr>
          <w:b w:val="0"/>
          <w:bCs w:val="0"/>
        </w:rPr>
        <w:t xml:space="preserve"> Juszkowo</w:t>
      </w:r>
      <w:r w:rsidRPr="00330F97">
        <w:rPr>
          <w:b w:val="0"/>
          <w:bCs w:val="0"/>
        </w:rPr>
        <w:t xml:space="preserve"> NIP: 593-21-40-699</w:t>
      </w:r>
    </w:p>
    <w:p w14:paraId="54081434" w14:textId="77777777" w:rsidR="005E006C" w:rsidRDefault="005E006C" w:rsidP="00931476">
      <w:pPr>
        <w:pStyle w:val="Tekstpodstawowy"/>
        <w:spacing w:before="118" w:line="360" w:lineRule="auto"/>
        <w:ind w:right="4579" w:firstLine="0"/>
        <w:jc w:val="both"/>
      </w:pPr>
    </w:p>
    <w:p w14:paraId="5D5B7E49" w14:textId="544D9D49" w:rsidR="00D308EC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spacing w:line="229" w:lineRule="exact"/>
        <w:ind w:hanging="283"/>
        <w:jc w:val="both"/>
      </w:pPr>
      <w:r>
        <w:t>Przedmiot</w:t>
      </w:r>
      <w:r>
        <w:rPr>
          <w:spacing w:val="55"/>
        </w:rPr>
        <w:t xml:space="preserve"> </w:t>
      </w:r>
      <w:r>
        <w:t>zamówienia:</w:t>
      </w:r>
    </w:p>
    <w:p w14:paraId="4097E591" w14:textId="77777777" w:rsidR="00C54785" w:rsidRDefault="00C54785" w:rsidP="00C54785">
      <w:pPr>
        <w:pStyle w:val="Nagwek1"/>
        <w:tabs>
          <w:tab w:val="left" w:pos="473"/>
        </w:tabs>
        <w:spacing w:line="229" w:lineRule="exact"/>
        <w:ind w:left="284" w:firstLine="0"/>
        <w:jc w:val="both"/>
      </w:pPr>
    </w:p>
    <w:p w14:paraId="43DE6BAC" w14:textId="6FF3391A" w:rsidR="00E13353" w:rsidRDefault="00AB5EC3" w:rsidP="003D0F40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10" w:hanging="283"/>
        <w:jc w:val="both"/>
      </w:pPr>
      <w:r>
        <w:rPr>
          <w:sz w:val="20"/>
        </w:rPr>
        <w:t>Przedmiotem zamówienia jest</w:t>
      </w:r>
      <w:r w:rsidR="00D509DC">
        <w:rPr>
          <w:sz w:val="20"/>
        </w:rPr>
        <w:t xml:space="preserve"> </w:t>
      </w:r>
      <w:r w:rsidR="003D0F40">
        <w:rPr>
          <w:sz w:val="20"/>
        </w:rPr>
        <w:t>wymiana oświetlenia zgodnie z plikiem OPZ Straszyn</w:t>
      </w:r>
      <w:r w:rsidR="005153F0">
        <w:rPr>
          <w:sz w:val="20"/>
        </w:rPr>
        <w:t xml:space="preserve"> oraz wymiana okablowania do klap wentylacyjnych (załącznik 1).</w:t>
      </w:r>
    </w:p>
    <w:p w14:paraId="2BF4827C" w14:textId="7FD3EF96" w:rsidR="00D308EC" w:rsidRDefault="00AB5EC3" w:rsidP="00330F97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22" w:hanging="283"/>
        <w:jc w:val="both"/>
        <w:rPr>
          <w:sz w:val="20"/>
        </w:rPr>
      </w:pPr>
      <w:r>
        <w:rPr>
          <w:sz w:val="20"/>
        </w:rPr>
        <w:t>Zamawiający wymaga, aby Wykonawca zawarł z Zamawiającym u</w:t>
      </w:r>
      <w:r w:rsidR="00E023FC">
        <w:rPr>
          <w:sz w:val="20"/>
        </w:rPr>
        <w:t>mowę na warunkach określonych w </w:t>
      </w:r>
      <w:r>
        <w:rPr>
          <w:sz w:val="20"/>
        </w:rPr>
        <w:t>projekcie umowy, który stanowi załącznik nr 2 do zapytania</w:t>
      </w:r>
      <w:r>
        <w:rPr>
          <w:spacing w:val="-4"/>
          <w:sz w:val="20"/>
        </w:rPr>
        <w:t xml:space="preserve"> </w:t>
      </w:r>
      <w:r>
        <w:rPr>
          <w:sz w:val="20"/>
        </w:rPr>
        <w:t>ofertowego.</w:t>
      </w:r>
    </w:p>
    <w:p w14:paraId="009B51E5" w14:textId="1E1A55F6" w:rsidR="003D0F40" w:rsidRDefault="003D0F40" w:rsidP="00330F97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22" w:hanging="283"/>
        <w:jc w:val="both"/>
        <w:rPr>
          <w:sz w:val="20"/>
        </w:rPr>
      </w:pPr>
      <w:r>
        <w:rPr>
          <w:sz w:val="20"/>
        </w:rPr>
        <w:t>Należy składając odpowiedź na zapytanie, wypełnić dokument – załącznik nr 3</w:t>
      </w:r>
      <w:r w:rsidR="005153F0">
        <w:rPr>
          <w:sz w:val="20"/>
        </w:rPr>
        <w:t xml:space="preserve"> i odesłać na adres mailowy zamawiającego.</w:t>
      </w:r>
    </w:p>
    <w:p w14:paraId="4E8EEF8A" w14:textId="77777777" w:rsidR="00C54785" w:rsidRDefault="00C54785" w:rsidP="00C54785">
      <w:pPr>
        <w:pStyle w:val="Akapitzlist"/>
        <w:tabs>
          <w:tab w:val="left" w:pos="473"/>
        </w:tabs>
        <w:spacing w:line="360" w:lineRule="auto"/>
        <w:ind w:right="122" w:firstLine="0"/>
        <w:jc w:val="both"/>
        <w:rPr>
          <w:sz w:val="20"/>
        </w:rPr>
      </w:pPr>
    </w:p>
    <w:p w14:paraId="5E3EAC2E" w14:textId="13D337D3" w:rsidR="00D308EC" w:rsidRPr="00730E23" w:rsidRDefault="00AB5EC3" w:rsidP="00330F97">
      <w:pPr>
        <w:pStyle w:val="Akapitzlist"/>
        <w:numPr>
          <w:ilvl w:val="0"/>
          <w:numId w:val="4"/>
        </w:numPr>
        <w:tabs>
          <w:tab w:val="left" w:pos="473"/>
        </w:tabs>
        <w:spacing w:line="360" w:lineRule="auto"/>
        <w:ind w:hanging="283"/>
        <w:jc w:val="both"/>
        <w:rPr>
          <w:sz w:val="24"/>
        </w:rPr>
      </w:pPr>
      <w:r>
        <w:rPr>
          <w:b/>
          <w:sz w:val="20"/>
        </w:rPr>
        <w:t xml:space="preserve">Termin realizacji zamówienia </w:t>
      </w:r>
      <w:r w:rsidR="00E023FC" w:rsidRPr="00572A02">
        <w:rPr>
          <w:b/>
          <w:sz w:val="20"/>
        </w:rPr>
        <w:t>do</w:t>
      </w:r>
      <w:r w:rsidR="00E023FC">
        <w:rPr>
          <w:sz w:val="20"/>
        </w:rPr>
        <w:t xml:space="preserve"> </w:t>
      </w:r>
      <w:r w:rsidR="003D0F40">
        <w:rPr>
          <w:b/>
          <w:sz w:val="20"/>
        </w:rPr>
        <w:t>23.12</w:t>
      </w:r>
      <w:r w:rsidR="00572A02" w:rsidRPr="005E006C">
        <w:rPr>
          <w:b/>
          <w:color w:val="000000" w:themeColor="text1"/>
          <w:sz w:val="20"/>
        </w:rPr>
        <w:t>.20</w:t>
      </w:r>
      <w:r w:rsidR="00C15893" w:rsidRPr="005E006C">
        <w:rPr>
          <w:b/>
          <w:color w:val="000000" w:themeColor="text1"/>
          <w:sz w:val="20"/>
        </w:rPr>
        <w:t>2</w:t>
      </w:r>
      <w:r w:rsidR="003D0F40">
        <w:rPr>
          <w:b/>
          <w:color w:val="000000" w:themeColor="text1"/>
          <w:sz w:val="20"/>
        </w:rPr>
        <w:t>2</w:t>
      </w:r>
      <w:r w:rsidR="00F01C65" w:rsidRPr="005E006C">
        <w:rPr>
          <w:b/>
          <w:color w:val="000000" w:themeColor="text1"/>
          <w:sz w:val="20"/>
        </w:rPr>
        <w:t>r</w:t>
      </w:r>
      <w:r w:rsidR="00320773" w:rsidRPr="005E006C">
        <w:rPr>
          <w:color w:val="000000" w:themeColor="text1"/>
          <w:sz w:val="20"/>
        </w:rPr>
        <w:t>.</w:t>
      </w:r>
      <w:r w:rsidR="00851041">
        <w:rPr>
          <w:color w:val="000000" w:themeColor="text1"/>
          <w:sz w:val="20"/>
        </w:rPr>
        <w:t xml:space="preserve"> </w:t>
      </w:r>
      <w:r w:rsidR="00851041" w:rsidRPr="00851041">
        <w:rPr>
          <w:b/>
          <w:bCs/>
          <w:color w:val="000000" w:themeColor="text1"/>
          <w:sz w:val="20"/>
        </w:rPr>
        <w:t>(piątek)</w:t>
      </w:r>
    </w:p>
    <w:p w14:paraId="633C0B50" w14:textId="77777777" w:rsidR="00730E23" w:rsidRDefault="00730E23" w:rsidP="00730E23">
      <w:pPr>
        <w:pStyle w:val="Akapitzlist"/>
        <w:tabs>
          <w:tab w:val="left" w:pos="473"/>
        </w:tabs>
        <w:spacing w:line="360" w:lineRule="auto"/>
        <w:ind w:left="284" w:firstLine="0"/>
        <w:jc w:val="both"/>
        <w:rPr>
          <w:sz w:val="24"/>
        </w:rPr>
      </w:pPr>
    </w:p>
    <w:p w14:paraId="767E4F78" w14:textId="5EF06EF9" w:rsidR="00C54785" w:rsidRDefault="00AB5EC3" w:rsidP="00730E23">
      <w:pPr>
        <w:pStyle w:val="Nagwek1"/>
        <w:numPr>
          <w:ilvl w:val="0"/>
          <w:numId w:val="4"/>
        </w:numPr>
        <w:tabs>
          <w:tab w:val="left" w:pos="473"/>
        </w:tabs>
        <w:spacing w:before="105" w:line="360" w:lineRule="auto"/>
        <w:ind w:hanging="283"/>
        <w:jc w:val="both"/>
      </w:pPr>
      <w:r>
        <w:t>Kryteria wyboru</w:t>
      </w:r>
      <w:r>
        <w:rPr>
          <w:spacing w:val="-2"/>
        </w:rPr>
        <w:t xml:space="preserve"> </w:t>
      </w:r>
      <w:r>
        <w:t>oferty:</w:t>
      </w:r>
    </w:p>
    <w:p w14:paraId="5DBF8CF3" w14:textId="3D254827" w:rsidR="00AA699B" w:rsidRDefault="00330F97" w:rsidP="00330F97">
      <w:pPr>
        <w:pStyle w:val="Nagwek1"/>
        <w:tabs>
          <w:tab w:val="left" w:pos="473"/>
        </w:tabs>
        <w:spacing w:line="360" w:lineRule="auto"/>
        <w:ind w:left="28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4020C5" w:rsidRPr="004020C5">
        <w:rPr>
          <w:b w:val="0"/>
          <w:bCs w:val="0"/>
        </w:rPr>
        <w:t xml:space="preserve">Przy ocenie oferty będą brane pod uwagę następujące kryteria: </w:t>
      </w:r>
    </w:p>
    <w:p w14:paraId="11DF8BE5" w14:textId="48068385" w:rsidR="003D0F40" w:rsidRDefault="00AA699B" w:rsidP="00330F97">
      <w:pPr>
        <w:pStyle w:val="Nagwek1"/>
        <w:numPr>
          <w:ilvl w:val="0"/>
          <w:numId w:val="7"/>
        </w:numPr>
        <w:tabs>
          <w:tab w:val="left" w:pos="473"/>
        </w:tabs>
        <w:spacing w:line="360" w:lineRule="auto"/>
        <w:jc w:val="both"/>
        <w:rPr>
          <w:b w:val="0"/>
          <w:bCs w:val="0"/>
        </w:rPr>
      </w:pPr>
      <w:r w:rsidRPr="003D0F40">
        <w:rPr>
          <w:b w:val="0"/>
          <w:bCs w:val="0"/>
        </w:rPr>
        <w:t>c</w:t>
      </w:r>
      <w:r w:rsidR="004020C5" w:rsidRPr="003D0F40">
        <w:rPr>
          <w:b w:val="0"/>
          <w:bCs w:val="0"/>
        </w:rPr>
        <w:t xml:space="preserve">ena </w:t>
      </w:r>
      <w:r w:rsidR="00730E23" w:rsidRPr="003D0F40">
        <w:rPr>
          <w:b w:val="0"/>
          <w:bCs w:val="0"/>
        </w:rPr>
        <w:t>-</w:t>
      </w:r>
      <w:r w:rsidR="004020C5" w:rsidRPr="003D0F40">
        <w:rPr>
          <w:b w:val="0"/>
          <w:bCs w:val="0"/>
        </w:rPr>
        <w:t xml:space="preserve"> </w:t>
      </w:r>
      <w:r w:rsidR="003D0F40" w:rsidRPr="003D0F40">
        <w:rPr>
          <w:b w:val="0"/>
          <w:bCs w:val="0"/>
        </w:rPr>
        <w:t>6</w:t>
      </w:r>
      <w:r w:rsidR="00730E23" w:rsidRPr="003D0F40">
        <w:rPr>
          <w:b w:val="0"/>
          <w:bCs w:val="0"/>
        </w:rPr>
        <w:t>0</w:t>
      </w:r>
      <w:r w:rsidR="004020C5" w:rsidRPr="003D0F40">
        <w:rPr>
          <w:b w:val="0"/>
          <w:bCs w:val="0"/>
        </w:rPr>
        <w:t>%,</w:t>
      </w:r>
    </w:p>
    <w:p w14:paraId="3CF0600E" w14:textId="0F5508E2" w:rsidR="003D0F40" w:rsidRDefault="003D0F40" w:rsidP="00330F97">
      <w:pPr>
        <w:pStyle w:val="Nagwek1"/>
        <w:numPr>
          <w:ilvl w:val="0"/>
          <w:numId w:val="7"/>
        </w:numPr>
        <w:tabs>
          <w:tab w:val="left" w:pos="473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zaproponowane lampy spełniające wymagania zapytania – 20%</w:t>
      </w:r>
    </w:p>
    <w:p w14:paraId="249F2C80" w14:textId="024E5355" w:rsidR="00C54785" w:rsidRPr="003D0F40" w:rsidRDefault="00C54785" w:rsidP="00330F97">
      <w:pPr>
        <w:pStyle w:val="Nagwek1"/>
        <w:numPr>
          <w:ilvl w:val="0"/>
          <w:numId w:val="7"/>
        </w:numPr>
        <w:tabs>
          <w:tab w:val="left" w:pos="473"/>
        </w:tabs>
        <w:spacing w:line="360" w:lineRule="auto"/>
        <w:jc w:val="both"/>
        <w:rPr>
          <w:b w:val="0"/>
          <w:bCs w:val="0"/>
        </w:rPr>
      </w:pPr>
      <w:r w:rsidRPr="003D0F40">
        <w:rPr>
          <w:b w:val="0"/>
          <w:bCs w:val="0"/>
        </w:rPr>
        <w:t>udzielona</w:t>
      </w:r>
      <w:r w:rsidR="00730E23" w:rsidRPr="003D0F40">
        <w:rPr>
          <w:b w:val="0"/>
          <w:bCs w:val="0"/>
        </w:rPr>
        <w:t xml:space="preserve"> długość</w:t>
      </w:r>
      <w:r w:rsidRPr="003D0F40">
        <w:rPr>
          <w:b w:val="0"/>
          <w:bCs w:val="0"/>
        </w:rPr>
        <w:t xml:space="preserve"> gwarancj</w:t>
      </w:r>
      <w:r w:rsidR="00730E23" w:rsidRPr="003D0F40">
        <w:rPr>
          <w:b w:val="0"/>
          <w:bCs w:val="0"/>
        </w:rPr>
        <w:t>i (nie mniej niż 3 lata</w:t>
      </w:r>
      <w:r w:rsidR="003D0F40" w:rsidRPr="003D0F40">
        <w:rPr>
          <w:b w:val="0"/>
          <w:bCs w:val="0"/>
        </w:rPr>
        <w:t xml:space="preserve"> na oświetlenie i roboty</w:t>
      </w:r>
      <w:r w:rsidR="00730E23" w:rsidRPr="003D0F40">
        <w:rPr>
          <w:b w:val="0"/>
          <w:bCs w:val="0"/>
        </w:rPr>
        <w:t>) -</w:t>
      </w:r>
      <w:r w:rsidRPr="003D0F40">
        <w:rPr>
          <w:b w:val="0"/>
          <w:bCs w:val="0"/>
        </w:rPr>
        <w:t xml:space="preserve"> </w:t>
      </w:r>
      <w:r w:rsidR="00730E23" w:rsidRPr="003D0F40">
        <w:rPr>
          <w:b w:val="0"/>
          <w:bCs w:val="0"/>
        </w:rPr>
        <w:t>10</w:t>
      </w:r>
      <w:r w:rsidRPr="003D0F40">
        <w:rPr>
          <w:b w:val="0"/>
          <w:bCs w:val="0"/>
        </w:rPr>
        <w:t>%</w:t>
      </w:r>
      <w:r w:rsidR="00730E23" w:rsidRPr="003D0F40">
        <w:rPr>
          <w:b w:val="0"/>
          <w:bCs w:val="0"/>
        </w:rPr>
        <w:t>,</w:t>
      </w:r>
    </w:p>
    <w:p w14:paraId="6B9F3BCB" w14:textId="5D78CDC6" w:rsidR="00730E23" w:rsidRPr="00730E23" w:rsidRDefault="00730E23" w:rsidP="00730E23">
      <w:pPr>
        <w:pStyle w:val="Nagwek1"/>
        <w:numPr>
          <w:ilvl w:val="0"/>
          <w:numId w:val="7"/>
        </w:numPr>
        <w:tabs>
          <w:tab w:val="left" w:pos="473"/>
        </w:tabs>
        <w:spacing w:line="360" w:lineRule="auto"/>
        <w:jc w:val="both"/>
        <w:rPr>
          <w:b w:val="0"/>
          <w:bCs w:val="0"/>
        </w:rPr>
      </w:pPr>
      <w:r w:rsidRPr="004020C5">
        <w:rPr>
          <w:b w:val="0"/>
          <w:bCs w:val="0"/>
        </w:rPr>
        <w:t>termin</w:t>
      </w:r>
      <w:r>
        <w:rPr>
          <w:b w:val="0"/>
          <w:bCs w:val="0"/>
        </w:rPr>
        <w:t xml:space="preserve"> wykonania</w:t>
      </w:r>
      <w:r w:rsidRPr="004020C5">
        <w:rPr>
          <w:b w:val="0"/>
          <w:bCs w:val="0"/>
        </w:rPr>
        <w:t xml:space="preserve"> </w:t>
      </w:r>
      <w:r>
        <w:rPr>
          <w:b w:val="0"/>
          <w:bCs w:val="0"/>
        </w:rPr>
        <w:t>- 10</w:t>
      </w:r>
      <w:r w:rsidRPr="004020C5">
        <w:rPr>
          <w:b w:val="0"/>
          <w:bCs w:val="0"/>
        </w:rPr>
        <w:t>%</w:t>
      </w:r>
      <w:r>
        <w:rPr>
          <w:b w:val="0"/>
          <w:bCs w:val="0"/>
        </w:rPr>
        <w:t>,</w:t>
      </w:r>
    </w:p>
    <w:p w14:paraId="4AD22C95" w14:textId="29DC7ECB" w:rsidR="00AA699B" w:rsidRDefault="00AA699B" w:rsidP="00330F97">
      <w:pPr>
        <w:pStyle w:val="Nagwek1"/>
        <w:tabs>
          <w:tab w:val="left" w:pos="473"/>
        </w:tabs>
        <w:spacing w:line="360" w:lineRule="auto"/>
        <w:jc w:val="both"/>
        <w:rPr>
          <w:b w:val="0"/>
          <w:bCs w:val="0"/>
        </w:rPr>
      </w:pPr>
    </w:p>
    <w:p w14:paraId="26DB71CB" w14:textId="0BD7525A" w:rsidR="009D69FF" w:rsidRPr="004020C5" w:rsidRDefault="00330F97" w:rsidP="00330F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D0F40">
        <w:rPr>
          <w:rFonts w:ascii="Arial" w:hAnsi="Arial" w:cs="Arial"/>
          <w:sz w:val="20"/>
          <w:szCs w:val="20"/>
        </w:rPr>
        <w:t>2</w:t>
      </w:r>
      <w:r w:rsidR="009D69FF" w:rsidRPr="004020C5">
        <w:rPr>
          <w:rFonts w:ascii="Arial" w:hAnsi="Arial" w:cs="Arial"/>
          <w:sz w:val="20"/>
          <w:szCs w:val="20"/>
        </w:rPr>
        <w:t>. W przypadku identycznych cen i zbliżonych do siebie projektów pod uwagę będzie br</w:t>
      </w:r>
      <w:r w:rsidR="00AA699B">
        <w:rPr>
          <w:rFonts w:ascii="Arial" w:hAnsi="Arial" w:cs="Arial"/>
          <w:sz w:val="20"/>
          <w:szCs w:val="20"/>
        </w:rPr>
        <w:t>any termin realizacji oraz zaproponowane rozwiązanie</w:t>
      </w:r>
      <w:r w:rsidR="009D69FF" w:rsidRPr="004020C5">
        <w:rPr>
          <w:rFonts w:ascii="Arial" w:hAnsi="Arial" w:cs="Arial"/>
          <w:sz w:val="20"/>
          <w:szCs w:val="20"/>
        </w:rPr>
        <w:t xml:space="preserve">. </w:t>
      </w:r>
    </w:p>
    <w:p w14:paraId="4BA931EA" w14:textId="4B66B817" w:rsidR="009D69FF" w:rsidRDefault="00330F97" w:rsidP="00330F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D0F40">
        <w:rPr>
          <w:rFonts w:ascii="Arial" w:hAnsi="Arial" w:cs="Arial"/>
          <w:sz w:val="20"/>
          <w:szCs w:val="20"/>
        </w:rPr>
        <w:t>3</w:t>
      </w:r>
      <w:r w:rsidR="009D69FF" w:rsidRPr="004020C5">
        <w:rPr>
          <w:rFonts w:ascii="Arial" w:hAnsi="Arial" w:cs="Arial"/>
          <w:sz w:val="20"/>
          <w:szCs w:val="20"/>
        </w:rPr>
        <w:t xml:space="preserve">. Preferowany jest jak najkrótszy termin realizacji zamówienia. </w:t>
      </w:r>
    </w:p>
    <w:p w14:paraId="51A3452F" w14:textId="6E98DB73" w:rsidR="00730E23" w:rsidRDefault="00730E23" w:rsidP="00330F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5F950774" w14:textId="66BBB371" w:rsidR="005E006C" w:rsidRPr="00783FE1" w:rsidRDefault="005E006C" w:rsidP="00330F97">
      <w:pPr>
        <w:pStyle w:val="Default"/>
        <w:numPr>
          <w:ilvl w:val="0"/>
          <w:numId w:val="4"/>
        </w:numPr>
        <w:spacing w:after="59"/>
        <w:rPr>
          <w:rFonts w:ascii="Arial" w:hAnsi="Arial" w:cs="Arial"/>
          <w:sz w:val="20"/>
          <w:szCs w:val="20"/>
        </w:rPr>
      </w:pPr>
      <w:r w:rsidRPr="00783FE1">
        <w:rPr>
          <w:rFonts w:ascii="Arial" w:hAnsi="Arial" w:cs="Arial"/>
          <w:b/>
          <w:bCs/>
          <w:sz w:val="20"/>
          <w:szCs w:val="20"/>
        </w:rPr>
        <w:t xml:space="preserve">Warunki wymagane od wykonawców ubiegających się o zamówienie </w:t>
      </w:r>
    </w:p>
    <w:p w14:paraId="49DFD1D6" w14:textId="77777777" w:rsidR="00C54785" w:rsidRPr="00C54785" w:rsidRDefault="00C54785" w:rsidP="00C54785">
      <w:pPr>
        <w:pStyle w:val="Default"/>
        <w:spacing w:after="59"/>
        <w:ind w:left="284"/>
        <w:rPr>
          <w:sz w:val="14"/>
          <w:szCs w:val="14"/>
        </w:rPr>
      </w:pPr>
    </w:p>
    <w:p w14:paraId="734BDCDB" w14:textId="06F89BB9" w:rsidR="005E006C" w:rsidRPr="004020C5" w:rsidRDefault="005E006C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 xml:space="preserve">1. O zamówienie mogą ubiegać się wykonawcy, którzy nie są powiązani z zamawiającym osobowo lub kapitałowo. Przez powiązania kapitałowe lub osobowe rozumie się wzajemne powiązania między zamawiającym lub osobami upoważnionymi do zaciągania zobowiązań w imieniu zamawiającego lub </w:t>
      </w:r>
      <w:r w:rsidRPr="004020C5">
        <w:rPr>
          <w:rFonts w:ascii="Arial" w:hAnsi="Arial" w:cs="Arial"/>
          <w:sz w:val="20"/>
          <w:szCs w:val="20"/>
        </w:rPr>
        <w:lastRenderedPageBreak/>
        <w:t>osobami wykonującymi w imieniu zamawiającego czynności związane z przygotowaniem</w:t>
      </w:r>
      <w:r w:rsidR="00783FE1">
        <w:rPr>
          <w:rFonts w:ascii="Arial" w:hAnsi="Arial" w:cs="Arial"/>
          <w:sz w:val="20"/>
          <w:szCs w:val="20"/>
        </w:rPr>
        <w:br/>
      </w:r>
      <w:r w:rsidRPr="004020C5">
        <w:rPr>
          <w:rFonts w:ascii="Arial" w:hAnsi="Arial" w:cs="Arial"/>
          <w:sz w:val="20"/>
          <w:szCs w:val="20"/>
        </w:rPr>
        <w:t xml:space="preserve">i przeprowadzeniem procedury wyboru wykonawcy a wykonawcą. </w:t>
      </w:r>
    </w:p>
    <w:p w14:paraId="4064B718" w14:textId="41FDC382" w:rsidR="005E006C" w:rsidRPr="004020C5" w:rsidRDefault="005E006C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 xml:space="preserve">2. Składając ofertę, Oferent wyraża zgodę na przetwarzanie danych udostępnionych w procesie postępowania, wyłaniającego wykonawcę zamówienia. Wykonawca może zwrócić się do zamawiającego o wyjaśnienie treści przedmiotu zamówienia. Pytania wykonawców muszą być formułowane na piśmie, telefonicznie lub drogą elektroniczną na adres zamawiającego. </w:t>
      </w:r>
    </w:p>
    <w:p w14:paraId="520E7173" w14:textId="24C66792" w:rsidR="005E006C" w:rsidRPr="004020C5" w:rsidRDefault="00C54785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E006C" w:rsidRPr="004020C5">
        <w:rPr>
          <w:rFonts w:ascii="Arial" w:hAnsi="Arial" w:cs="Arial"/>
          <w:sz w:val="20"/>
          <w:szCs w:val="20"/>
        </w:rPr>
        <w:t>Osobą ze strony zamawiającego uprawnioną do porozumiewania się z wykonawcami w sprawach proceduralnych i merytorycznych jest Pan Rafał Małek (telefon 519 848</w:t>
      </w:r>
      <w:r w:rsidR="003D0F40">
        <w:rPr>
          <w:rFonts w:ascii="Arial" w:hAnsi="Arial" w:cs="Arial"/>
          <w:sz w:val="20"/>
          <w:szCs w:val="20"/>
        </w:rPr>
        <w:t> </w:t>
      </w:r>
      <w:r w:rsidR="005E006C" w:rsidRPr="004020C5">
        <w:rPr>
          <w:rFonts w:ascii="Arial" w:hAnsi="Arial" w:cs="Arial"/>
          <w:sz w:val="20"/>
          <w:szCs w:val="20"/>
        </w:rPr>
        <w:t>584</w:t>
      </w:r>
      <w:r w:rsidR="003D0F40">
        <w:rPr>
          <w:rFonts w:ascii="Arial" w:hAnsi="Arial" w:cs="Arial"/>
          <w:sz w:val="20"/>
          <w:szCs w:val="20"/>
        </w:rPr>
        <w:t xml:space="preserve"> - godziny 8-14</w:t>
      </w:r>
      <w:r w:rsidR="005E006C" w:rsidRPr="004020C5">
        <w:rPr>
          <w:rFonts w:ascii="Arial" w:hAnsi="Arial" w:cs="Arial"/>
          <w:sz w:val="20"/>
          <w:szCs w:val="20"/>
        </w:rPr>
        <w:t xml:space="preserve">). Adres e-mail: kierownikspstraszyn@gmail.com </w:t>
      </w:r>
    </w:p>
    <w:p w14:paraId="466784A7" w14:textId="77777777" w:rsidR="004020C5" w:rsidRPr="00C54785" w:rsidRDefault="004020C5" w:rsidP="005E006C">
      <w:pPr>
        <w:pStyle w:val="Default"/>
        <w:rPr>
          <w:rFonts w:ascii="Arial" w:hAnsi="Arial" w:cs="Arial"/>
          <w:sz w:val="12"/>
          <w:szCs w:val="12"/>
        </w:rPr>
      </w:pPr>
    </w:p>
    <w:p w14:paraId="55803034" w14:textId="67FE7D12" w:rsidR="005E006C" w:rsidRDefault="005E006C" w:rsidP="00330F97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4020C5">
        <w:rPr>
          <w:rFonts w:ascii="Arial" w:hAnsi="Arial" w:cs="Arial"/>
          <w:b/>
          <w:bCs/>
          <w:sz w:val="20"/>
          <w:szCs w:val="20"/>
        </w:rPr>
        <w:t>Opis przygotowania oferty</w:t>
      </w:r>
      <w:r w:rsidR="00330F97">
        <w:rPr>
          <w:rFonts w:ascii="Arial" w:hAnsi="Arial" w:cs="Arial"/>
          <w:b/>
          <w:bCs/>
          <w:sz w:val="20"/>
          <w:szCs w:val="20"/>
        </w:rPr>
        <w:t>:</w:t>
      </w:r>
    </w:p>
    <w:p w14:paraId="6688DE2B" w14:textId="77777777" w:rsidR="00330F97" w:rsidRPr="004020C5" w:rsidRDefault="00330F97" w:rsidP="005E006C">
      <w:pPr>
        <w:pStyle w:val="Default"/>
        <w:rPr>
          <w:rFonts w:ascii="Arial" w:hAnsi="Arial" w:cs="Arial"/>
          <w:sz w:val="20"/>
          <w:szCs w:val="20"/>
        </w:rPr>
      </w:pPr>
    </w:p>
    <w:p w14:paraId="6AC0EAA2" w14:textId="7E5D6B9A" w:rsidR="00330F97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E006C" w:rsidRPr="00330F97">
        <w:rPr>
          <w:rFonts w:ascii="Arial" w:hAnsi="Arial" w:cs="Arial"/>
          <w:sz w:val="20"/>
          <w:szCs w:val="20"/>
        </w:rPr>
        <w:t>. Oferta musi</w:t>
      </w:r>
      <w:r>
        <w:rPr>
          <w:rFonts w:ascii="Arial" w:hAnsi="Arial" w:cs="Arial"/>
          <w:sz w:val="20"/>
          <w:szCs w:val="20"/>
        </w:rPr>
        <w:t xml:space="preserve"> być sporządzona w języku polskim i</w:t>
      </w:r>
      <w:r w:rsidR="005E006C" w:rsidRPr="00330F97">
        <w:rPr>
          <w:rFonts w:ascii="Arial" w:hAnsi="Arial" w:cs="Arial"/>
          <w:sz w:val="20"/>
          <w:szCs w:val="20"/>
        </w:rPr>
        <w:t xml:space="preserve"> zawierać następujące dokumenty:</w:t>
      </w:r>
    </w:p>
    <w:p w14:paraId="31ED9FB7" w14:textId="2C8E42C6" w:rsidR="005E006C" w:rsidRDefault="003D0F40" w:rsidP="00C54785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54785">
        <w:rPr>
          <w:rFonts w:ascii="Arial" w:hAnsi="Arial" w:cs="Arial"/>
          <w:sz w:val="20"/>
          <w:szCs w:val="20"/>
        </w:rPr>
        <w:t xml:space="preserve">). </w:t>
      </w:r>
      <w:r w:rsidR="00730E23">
        <w:rPr>
          <w:rFonts w:ascii="Arial" w:hAnsi="Arial" w:cs="Arial"/>
          <w:sz w:val="20"/>
          <w:szCs w:val="20"/>
        </w:rPr>
        <w:t>zał.</w:t>
      </w:r>
      <w:r w:rsidR="005E006C" w:rsidRPr="00330F97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3</w:t>
      </w:r>
      <w:r w:rsidR="00330F97">
        <w:rPr>
          <w:rFonts w:ascii="Arial" w:hAnsi="Arial" w:cs="Arial"/>
          <w:sz w:val="20"/>
          <w:szCs w:val="20"/>
        </w:rPr>
        <w:t xml:space="preserve"> „F</w:t>
      </w:r>
      <w:r w:rsidR="005E006C" w:rsidRPr="00330F97">
        <w:rPr>
          <w:rFonts w:ascii="Arial" w:hAnsi="Arial" w:cs="Arial"/>
          <w:sz w:val="20"/>
          <w:szCs w:val="20"/>
        </w:rPr>
        <w:t>ormularz ofertowy</w:t>
      </w:r>
      <w:r w:rsidR="00330F97">
        <w:rPr>
          <w:rFonts w:ascii="Arial" w:hAnsi="Arial" w:cs="Arial"/>
          <w:sz w:val="20"/>
          <w:szCs w:val="20"/>
        </w:rPr>
        <w:t>”</w:t>
      </w:r>
      <w:r w:rsidR="005E006C" w:rsidRPr="00330F97">
        <w:rPr>
          <w:rFonts w:ascii="Arial" w:hAnsi="Arial" w:cs="Arial"/>
          <w:sz w:val="20"/>
          <w:szCs w:val="20"/>
        </w:rPr>
        <w:t xml:space="preserve"> - należy podać cenę netto,</w:t>
      </w:r>
      <w:r w:rsidR="00730E23">
        <w:rPr>
          <w:rFonts w:ascii="Arial" w:hAnsi="Arial" w:cs="Arial"/>
          <w:sz w:val="20"/>
          <w:szCs w:val="20"/>
        </w:rPr>
        <w:t xml:space="preserve"> brutto oraz</w:t>
      </w:r>
      <w:r w:rsidR="005E006C" w:rsidRPr="00330F97">
        <w:rPr>
          <w:rFonts w:ascii="Arial" w:hAnsi="Arial" w:cs="Arial"/>
          <w:sz w:val="20"/>
          <w:szCs w:val="20"/>
        </w:rPr>
        <w:t xml:space="preserve"> kwotę podatku VAT w </w:t>
      </w:r>
      <w:r w:rsidR="00730E23">
        <w:rPr>
          <w:rFonts w:ascii="Arial" w:hAnsi="Arial" w:cs="Arial"/>
          <w:sz w:val="20"/>
          <w:szCs w:val="20"/>
        </w:rPr>
        <w:t>PLN.</w:t>
      </w:r>
      <w:r w:rsidR="005E006C" w:rsidRPr="00330F97">
        <w:rPr>
          <w:rFonts w:ascii="Arial" w:hAnsi="Arial" w:cs="Arial"/>
          <w:sz w:val="20"/>
          <w:szCs w:val="20"/>
        </w:rPr>
        <w:t xml:space="preserve"> </w:t>
      </w:r>
    </w:p>
    <w:p w14:paraId="5769222C" w14:textId="505BBB68" w:rsidR="003D0F40" w:rsidRPr="00330F97" w:rsidRDefault="003D0F40" w:rsidP="00C54785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2). Zał. 4 - Plik z zaproponowanymi rozwiązaniami i lampami</w:t>
      </w:r>
    </w:p>
    <w:p w14:paraId="0414FA7D" w14:textId="57F379BD" w:rsidR="005E006C" w:rsidRPr="00330F97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E006C" w:rsidRPr="00330F97">
        <w:rPr>
          <w:rFonts w:ascii="Arial" w:hAnsi="Arial" w:cs="Arial"/>
          <w:sz w:val="20"/>
          <w:szCs w:val="20"/>
        </w:rPr>
        <w:t xml:space="preserve">. Oferta oraz wymagany załącznik wymagają podpisu osób uprawnionych do reprezentowania firmy. </w:t>
      </w:r>
    </w:p>
    <w:p w14:paraId="33DA3A12" w14:textId="7400C863" w:rsidR="005E006C" w:rsidRPr="00330F97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E006C" w:rsidRPr="00330F97">
        <w:rPr>
          <w:rFonts w:ascii="Arial" w:hAnsi="Arial" w:cs="Arial"/>
          <w:sz w:val="20"/>
          <w:szCs w:val="20"/>
        </w:rPr>
        <w:t xml:space="preserve">. Jeżeli oferta i załączniki zostaną podpisane przez upoważnionego przedstawiciela wykonawcy, należy </w:t>
      </w:r>
      <w:r>
        <w:rPr>
          <w:rFonts w:ascii="Arial" w:hAnsi="Arial" w:cs="Arial"/>
          <w:sz w:val="20"/>
          <w:szCs w:val="20"/>
        </w:rPr>
        <w:t>d</w:t>
      </w:r>
      <w:r w:rsidR="005E006C" w:rsidRPr="00330F97">
        <w:rPr>
          <w:rFonts w:ascii="Arial" w:hAnsi="Arial" w:cs="Arial"/>
          <w:sz w:val="20"/>
          <w:szCs w:val="20"/>
        </w:rPr>
        <w:t xml:space="preserve">ołączyć właściwe pełnomocnictwo lub upoważnienie w formie oryginału. </w:t>
      </w:r>
    </w:p>
    <w:p w14:paraId="55F281E8" w14:textId="21B159FC" w:rsidR="005E006C" w:rsidRPr="00330F97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E006C" w:rsidRPr="00330F97">
        <w:rPr>
          <w:rFonts w:ascii="Arial" w:hAnsi="Arial" w:cs="Arial"/>
          <w:sz w:val="20"/>
          <w:szCs w:val="20"/>
        </w:rPr>
        <w:t xml:space="preserve">. Poprawki w ofercie muszą być naniesione oraz opatrzone podpisem osoby podpisującej ofertę. </w:t>
      </w:r>
    </w:p>
    <w:p w14:paraId="536E720E" w14:textId="459061E0" w:rsidR="005E006C" w:rsidRPr="00330F97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E006C" w:rsidRPr="00330F97">
        <w:rPr>
          <w:rFonts w:ascii="Arial" w:hAnsi="Arial" w:cs="Arial"/>
          <w:sz w:val="20"/>
          <w:szCs w:val="20"/>
        </w:rPr>
        <w:t xml:space="preserve">. Cena oferty musi być podana cyfrowo i słownie z wyodrębnieniem podatku od towarów i usług VAT. </w:t>
      </w:r>
    </w:p>
    <w:p w14:paraId="40520E72" w14:textId="6A316B6E" w:rsidR="005E006C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E006C" w:rsidRPr="00330F97">
        <w:rPr>
          <w:rFonts w:ascii="Arial" w:hAnsi="Arial" w:cs="Arial"/>
          <w:sz w:val="20"/>
          <w:szCs w:val="20"/>
        </w:rPr>
        <w:t xml:space="preserve">. Każdy wykonawca może złożyć tylko jedną ofertę </w:t>
      </w:r>
      <w:r w:rsidR="00330F97">
        <w:rPr>
          <w:rFonts w:ascii="Arial" w:hAnsi="Arial" w:cs="Arial"/>
          <w:sz w:val="20"/>
          <w:szCs w:val="20"/>
        </w:rPr>
        <w:t>-</w:t>
      </w:r>
      <w:r w:rsidR="005E006C" w:rsidRPr="00330F97">
        <w:rPr>
          <w:rFonts w:ascii="Arial" w:hAnsi="Arial" w:cs="Arial"/>
          <w:sz w:val="20"/>
          <w:szCs w:val="20"/>
        </w:rPr>
        <w:t xml:space="preserve"> dopuszcza się złożenie w niej kilku wariantów</w:t>
      </w:r>
      <w:r w:rsidR="00330F97">
        <w:rPr>
          <w:rFonts w:ascii="Arial" w:hAnsi="Arial" w:cs="Arial"/>
          <w:sz w:val="20"/>
          <w:szCs w:val="20"/>
        </w:rPr>
        <w:t>.</w:t>
      </w:r>
      <w:r w:rsidR="005E006C" w:rsidRPr="00330F97">
        <w:rPr>
          <w:rFonts w:ascii="Arial" w:hAnsi="Arial" w:cs="Arial"/>
          <w:sz w:val="20"/>
          <w:szCs w:val="20"/>
        </w:rPr>
        <w:t xml:space="preserve"> </w:t>
      </w:r>
    </w:p>
    <w:p w14:paraId="77442872" w14:textId="75B892B4" w:rsidR="005E006C" w:rsidRDefault="00347821" w:rsidP="00C54785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30F97">
        <w:rPr>
          <w:rFonts w:ascii="Arial" w:hAnsi="Arial" w:cs="Arial"/>
          <w:sz w:val="20"/>
          <w:szCs w:val="20"/>
        </w:rPr>
        <w:t>. Ofertę należy przesłać na adres mailowy</w:t>
      </w:r>
      <w:r w:rsidR="00730E23">
        <w:rPr>
          <w:rFonts w:ascii="Arial" w:hAnsi="Arial" w:cs="Arial"/>
          <w:sz w:val="20"/>
          <w:szCs w:val="20"/>
        </w:rPr>
        <w:t>: kierownikspstraszyn@gmail.com</w:t>
      </w:r>
      <w:r w:rsidR="00330F97">
        <w:rPr>
          <w:rFonts w:ascii="Arial" w:hAnsi="Arial" w:cs="Arial"/>
          <w:sz w:val="20"/>
          <w:szCs w:val="20"/>
        </w:rPr>
        <w:t>.</w:t>
      </w:r>
    </w:p>
    <w:p w14:paraId="00584979" w14:textId="77777777" w:rsidR="00C54785" w:rsidRPr="00C54785" w:rsidRDefault="00C54785" w:rsidP="00347821">
      <w:pPr>
        <w:pStyle w:val="Default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98EA8F6" w14:textId="77777777" w:rsidR="00D308EC" w:rsidRPr="004020C5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spacing w:line="227" w:lineRule="exact"/>
        <w:ind w:hanging="283"/>
        <w:jc w:val="both"/>
      </w:pPr>
      <w:r w:rsidRPr="004020C5">
        <w:t>Gwarancja i</w:t>
      </w:r>
      <w:r w:rsidRPr="004020C5">
        <w:rPr>
          <w:spacing w:val="-4"/>
        </w:rPr>
        <w:t xml:space="preserve"> </w:t>
      </w:r>
      <w:r w:rsidRPr="004020C5">
        <w:t>rękojmia:</w:t>
      </w:r>
    </w:p>
    <w:p w14:paraId="40F48942" w14:textId="1F76B1A8" w:rsidR="00D308EC" w:rsidRPr="004020C5" w:rsidRDefault="00AB5EC3" w:rsidP="00C54785">
      <w:pPr>
        <w:pStyle w:val="Tekstpodstawowy"/>
        <w:spacing w:before="118" w:line="360" w:lineRule="auto"/>
        <w:ind w:right="556" w:firstLine="0"/>
        <w:jc w:val="both"/>
      </w:pPr>
      <w:r w:rsidRPr="004020C5">
        <w:t>Wykonawca udziel</w:t>
      </w:r>
      <w:r w:rsidR="00783FE1">
        <w:t>i</w:t>
      </w:r>
      <w:r w:rsidRPr="004020C5">
        <w:t xml:space="preserve"> na prawidłowo wykonany przedmiot umowy nie mniej niż 36 miesięcznej rękojmi za wady i 36-miesięcznej gwarancji jakości, licząc od dnia odbioru przedmiotu umowy, bez zastrzeżeń.</w:t>
      </w:r>
    </w:p>
    <w:p w14:paraId="75D510A8" w14:textId="77777777" w:rsidR="00D308EC" w:rsidRPr="004020C5" w:rsidRDefault="00AB5EC3" w:rsidP="00931476">
      <w:pPr>
        <w:pStyle w:val="Nagwek1"/>
        <w:numPr>
          <w:ilvl w:val="0"/>
          <w:numId w:val="4"/>
        </w:numPr>
        <w:tabs>
          <w:tab w:val="left" w:pos="615"/>
        </w:tabs>
        <w:spacing w:before="114"/>
        <w:ind w:left="614" w:hanging="425"/>
        <w:jc w:val="both"/>
      </w:pPr>
      <w:r w:rsidRPr="004020C5">
        <w:t>Badanie</w:t>
      </w:r>
      <w:r w:rsidRPr="004020C5">
        <w:rPr>
          <w:spacing w:val="-2"/>
        </w:rPr>
        <w:t xml:space="preserve"> </w:t>
      </w:r>
      <w:r w:rsidRPr="004020C5">
        <w:t>ofert:</w:t>
      </w:r>
    </w:p>
    <w:p w14:paraId="09ECE7A8" w14:textId="77777777" w:rsidR="00D308EC" w:rsidRPr="004020C5" w:rsidRDefault="00AB5EC3" w:rsidP="00931476">
      <w:pPr>
        <w:pStyle w:val="Akapitzlist"/>
        <w:numPr>
          <w:ilvl w:val="0"/>
          <w:numId w:val="3"/>
        </w:numPr>
        <w:tabs>
          <w:tab w:val="left" w:pos="473"/>
        </w:tabs>
        <w:spacing w:before="115" w:line="360" w:lineRule="auto"/>
        <w:ind w:right="122"/>
        <w:jc w:val="both"/>
        <w:rPr>
          <w:sz w:val="20"/>
          <w:szCs w:val="20"/>
        </w:rPr>
      </w:pPr>
      <w:r w:rsidRPr="004020C5">
        <w:rPr>
          <w:sz w:val="20"/>
          <w:szCs w:val="20"/>
        </w:rPr>
        <w:t>W toku badania i oceny ofert Zamawiający może żądać od Wykonawców wyjaśnień dotyczących treści złożonych</w:t>
      </w:r>
      <w:r w:rsidRPr="004020C5">
        <w:rPr>
          <w:spacing w:val="-2"/>
          <w:sz w:val="20"/>
          <w:szCs w:val="20"/>
        </w:rPr>
        <w:t xml:space="preserve"> </w:t>
      </w:r>
      <w:r w:rsidRPr="004020C5">
        <w:rPr>
          <w:sz w:val="20"/>
          <w:szCs w:val="20"/>
        </w:rPr>
        <w:t>ofert.</w:t>
      </w:r>
    </w:p>
    <w:p w14:paraId="607FDDCA" w14:textId="77777777" w:rsidR="00D308EC" w:rsidRPr="004020C5" w:rsidRDefault="00AB5EC3" w:rsidP="00931476">
      <w:pPr>
        <w:pStyle w:val="Akapitzlist"/>
        <w:numPr>
          <w:ilvl w:val="0"/>
          <w:numId w:val="3"/>
        </w:numPr>
        <w:tabs>
          <w:tab w:val="left" w:pos="473"/>
        </w:tabs>
        <w:spacing w:before="2" w:line="360" w:lineRule="auto"/>
        <w:ind w:right="115"/>
        <w:jc w:val="both"/>
        <w:rPr>
          <w:sz w:val="20"/>
          <w:szCs w:val="20"/>
        </w:rPr>
      </w:pPr>
      <w:r w:rsidRPr="004020C5">
        <w:rPr>
          <w:sz w:val="20"/>
          <w:szCs w:val="20"/>
        </w:rPr>
        <w:t>Zamawiający w celu ustalenia, czy oferta zawiera rażąco niską cenę w stosunku do przedmiotu zamówienia, może zwrócić się do Wykonawcy o udzielenie wyjaśnień dotyczących elementów oferty mających wpływ na wysokość</w:t>
      </w:r>
      <w:r w:rsidRPr="004020C5">
        <w:rPr>
          <w:spacing w:val="-1"/>
          <w:sz w:val="20"/>
          <w:szCs w:val="20"/>
        </w:rPr>
        <w:t xml:space="preserve"> </w:t>
      </w:r>
      <w:r w:rsidRPr="004020C5">
        <w:rPr>
          <w:sz w:val="20"/>
          <w:szCs w:val="20"/>
        </w:rPr>
        <w:t>ceny.</w:t>
      </w:r>
    </w:p>
    <w:p w14:paraId="246C6C58" w14:textId="77777777" w:rsidR="00D308EC" w:rsidRPr="004020C5" w:rsidRDefault="00AB5EC3" w:rsidP="00931476">
      <w:pPr>
        <w:pStyle w:val="Akapitzlist"/>
        <w:numPr>
          <w:ilvl w:val="0"/>
          <w:numId w:val="3"/>
        </w:numPr>
        <w:tabs>
          <w:tab w:val="left" w:pos="473"/>
        </w:tabs>
        <w:spacing w:line="229" w:lineRule="exact"/>
        <w:jc w:val="both"/>
        <w:rPr>
          <w:sz w:val="20"/>
          <w:szCs w:val="20"/>
        </w:rPr>
      </w:pPr>
      <w:r w:rsidRPr="004020C5">
        <w:rPr>
          <w:sz w:val="20"/>
          <w:szCs w:val="20"/>
        </w:rPr>
        <w:t>Oferta zostanie odrzucona jeśli:</w:t>
      </w:r>
    </w:p>
    <w:p w14:paraId="6E853D43" w14:textId="7D7BE950" w:rsidR="00D308EC" w:rsidRPr="00C54785" w:rsidRDefault="00C54785" w:rsidP="00C54785">
      <w:pPr>
        <w:tabs>
          <w:tab w:val="left" w:pos="707"/>
        </w:tabs>
        <w:spacing w:before="11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54785">
        <w:rPr>
          <w:sz w:val="20"/>
          <w:szCs w:val="20"/>
        </w:rPr>
        <w:t>1).</w:t>
      </w:r>
      <w:r w:rsidR="00783F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30E23">
        <w:rPr>
          <w:sz w:val="20"/>
          <w:szCs w:val="20"/>
        </w:rPr>
        <w:t>j</w:t>
      </w:r>
      <w:r w:rsidR="00AB5EC3" w:rsidRPr="00C54785">
        <w:rPr>
          <w:sz w:val="20"/>
          <w:szCs w:val="20"/>
        </w:rPr>
        <w:t>ej treść nie odpowiada treści i wymogom formalnym określonym w niniejszym zapytaniu</w:t>
      </w:r>
      <w:r w:rsidR="00AB5EC3" w:rsidRPr="00C54785">
        <w:rPr>
          <w:spacing w:val="-15"/>
          <w:sz w:val="20"/>
          <w:szCs w:val="20"/>
        </w:rPr>
        <w:t xml:space="preserve"> </w:t>
      </w:r>
      <w:r w:rsidR="00AB5EC3" w:rsidRPr="00C54785">
        <w:rPr>
          <w:sz w:val="20"/>
          <w:szCs w:val="20"/>
        </w:rPr>
        <w:t>ofertowym</w:t>
      </w:r>
      <w:r w:rsidR="00730E23">
        <w:rPr>
          <w:sz w:val="20"/>
          <w:szCs w:val="20"/>
        </w:rPr>
        <w:t>;</w:t>
      </w:r>
    </w:p>
    <w:p w14:paraId="403A294F" w14:textId="7B37CCFE" w:rsidR="00D308EC" w:rsidRDefault="00C54785" w:rsidP="00C54785">
      <w:pPr>
        <w:tabs>
          <w:tab w:val="left" w:pos="731"/>
        </w:tabs>
        <w:spacing w:before="116" w:line="357" w:lineRule="auto"/>
        <w:ind w:right="123"/>
        <w:jc w:val="both"/>
        <w:rPr>
          <w:sz w:val="20"/>
          <w:szCs w:val="20"/>
        </w:rPr>
      </w:pPr>
      <w:r>
        <w:rPr>
          <w:sz w:val="20"/>
          <w:szCs w:val="20"/>
        </w:rPr>
        <w:tab/>
        <w:t>2).</w:t>
      </w:r>
      <w:r w:rsidR="00783FE1">
        <w:rPr>
          <w:sz w:val="20"/>
          <w:szCs w:val="20"/>
        </w:rPr>
        <w:t xml:space="preserve"> </w:t>
      </w:r>
      <w:r w:rsidR="00730E23">
        <w:rPr>
          <w:sz w:val="20"/>
          <w:szCs w:val="20"/>
        </w:rPr>
        <w:t>w</w:t>
      </w:r>
      <w:r w:rsidR="00AB5EC3" w:rsidRPr="00C54785">
        <w:rPr>
          <w:sz w:val="20"/>
          <w:szCs w:val="20"/>
        </w:rPr>
        <w:t>ykonawca wezwany przez Zamawiającego nie udzieli wyjaśnień</w:t>
      </w:r>
      <w:r>
        <w:rPr>
          <w:sz w:val="20"/>
          <w:szCs w:val="20"/>
        </w:rPr>
        <w:t xml:space="preserve"> bądź udzieli </w:t>
      </w:r>
      <w:r w:rsidR="00783FE1">
        <w:rPr>
          <w:sz w:val="20"/>
          <w:szCs w:val="20"/>
        </w:rPr>
        <w:t>niewyczerpującej</w:t>
      </w:r>
      <w:r>
        <w:rPr>
          <w:sz w:val="20"/>
          <w:szCs w:val="20"/>
        </w:rPr>
        <w:t xml:space="preserve"> odpowiedzi</w:t>
      </w:r>
      <w:r w:rsidR="00730E23">
        <w:rPr>
          <w:sz w:val="20"/>
          <w:szCs w:val="20"/>
        </w:rPr>
        <w:t>.</w:t>
      </w:r>
    </w:p>
    <w:p w14:paraId="3ECB6CBA" w14:textId="466B61AD" w:rsidR="005E006C" w:rsidRDefault="00330F97" w:rsidP="00C54785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 xml:space="preserve">iejsce oraz termin składania i otwarcia ofert </w:t>
      </w:r>
    </w:p>
    <w:p w14:paraId="7A0C56D0" w14:textId="77777777" w:rsidR="00C54785" w:rsidRPr="004020C5" w:rsidRDefault="00C54785" w:rsidP="00C54785">
      <w:pPr>
        <w:pStyle w:val="Default"/>
        <w:ind w:left="284"/>
        <w:rPr>
          <w:rFonts w:ascii="Arial" w:hAnsi="Arial" w:cs="Arial"/>
          <w:sz w:val="20"/>
          <w:szCs w:val="20"/>
        </w:rPr>
      </w:pPr>
    </w:p>
    <w:p w14:paraId="42F7FE13" w14:textId="77777777" w:rsidR="00C54785" w:rsidRDefault="005E006C" w:rsidP="00C54785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 xml:space="preserve">1. Oferta powinna zostać przesłana za pośrednictwem poczty email: </w:t>
      </w:r>
    </w:p>
    <w:p w14:paraId="35B3FC80" w14:textId="2850E69F" w:rsidR="00C54785" w:rsidRDefault="005E006C" w:rsidP="00C54785">
      <w:pPr>
        <w:pStyle w:val="Default"/>
        <w:spacing w:line="360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 xml:space="preserve">na adres </w:t>
      </w:r>
      <w:r w:rsidR="00C54785">
        <w:rPr>
          <w:rFonts w:ascii="Arial" w:hAnsi="Arial" w:cs="Arial"/>
          <w:b/>
          <w:bCs/>
          <w:sz w:val="20"/>
          <w:szCs w:val="20"/>
        </w:rPr>
        <w:t>kierownikspstraszyn@gmail.com</w:t>
      </w:r>
      <w:r w:rsidRPr="0040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20C5">
        <w:rPr>
          <w:rFonts w:ascii="Arial" w:hAnsi="Arial" w:cs="Arial"/>
          <w:sz w:val="20"/>
          <w:szCs w:val="20"/>
        </w:rPr>
        <w:t xml:space="preserve">do </w:t>
      </w:r>
      <w:r w:rsidR="003D0F40">
        <w:rPr>
          <w:rFonts w:ascii="Arial" w:hAnsi="Arial" w:cs="Arial"/>
          <w:b/>
          <w:bCs/>
          <w:sz w:val="20"/>
          <w:szCs w:val="20"/>
        </w:rPr>
        <w:t>14</w:t>
      </w:r>
      <w:r w:rsidRPr="004020C5">
        <w:rPr>
          <w:rFonts w:ascii="Arial" w:hAnsi="Arial" w:cs="Arial"/>
          <w:b/>
          <w:bCs/>
          <w:sz w:val="20"/>
          <w:szCs w:val="20"/>
        </w:rPr>
        <w:t>.</w:t>
      </w:r>
      <w:r w:rsidR="003D0F40">
        <w:rPr>
          <w:rFonts w:ascii="Arial" w:hAnsi="Arial" w:cs="Arial"/>
          <w:b/>
          <w:bCs/>
          <w:sz w:val="20"/>
          <w:szCs w:val="20"/>
        </w:rPr>
        <w:t>11</w:t>
      </w:r>
      <w:r w:rsidRPr="004020C5">
        <w:rPr>
          <w:rFonts w:ascii="Arial" w:hAnsi="Arial" w:cs="Arial"/>
          <w:b/>
          <w:bCs/>
          <w:sz w:val="20"/>
          <w:szCs w:val="20"/>
        </w:rPr>
        <w:t>.20</w:t>
      </w:r>
      <w:r w:rsidR="00C54785">
        <w:rPr>
          <w:rFonts w:ascii="Arial" w:hAnsi="Arial" w:cs="Arial"/>
          <w:b/>
          <w:bCs/>
          <w:sz w:val="20"/>
          <w:szCs w:val="20"/>
        </w:rPr>
        <w:t>2</w:t>
      </w:r>
      <w:r w:rsidR="003D0F40">
        <w:rPr>
          <w:rFonts w:ascii="Arial" w:hAnsi="Arial" w:cs="Arial"/>
          <w:b/>
          <w:bCs/>
          <w:sz w:val="20"/>
          <w:szCs w:val="20"/>
        </w:rPr>
        <w:t>2</w:t>
      </w:r>
      <w:r w:rsidRPr="004020C5">
        <w:rPr>
          <w:rFonts w:ascii="Arial" w:hAnsi="Arial" w:cs="Arial"/>
          <w:b/>
          <w:bCs/>
          <w:sz w:val="20"/>
          <w:szCs w:val="20"/>
        </w:rPr>
        <w:t>r. (</w:t>
      </w:r>
      <w:r w:rsidR="00C54785">
        <w:rPr>
          <w:rFonts w:ascii="Arial" w:hAnsi="Arial" w:cs="Arial"/>
          <w:b/>
          <w:bCs/>
          <w:sz w:val="20"/>
          <w:szCs w:val="20"/>
        </w:rPr>
        <w:t>poniedziałek</w:t>
      </w:r>
      <w:r w:rsidRPr="004020C5">
        <w:rPr>
          <w:rFonts w:ascii="Arial" w:hAnsi="Arial" w:cs="Arial"/>
          <w:b/>
          <w:bCs/>
          <w:sz w:val="20"/>
          <w:szCs w:val="20"/>
        </w:rPr>
        <w:t>) do godziny 1</w:t>
      </w:r>
      <w:r w:rsidR="003D0F40">
        <w:rPr>
          <w:rFonts w:ascii="Arial" w:hAnsi="Arial" w:cs="Arial"/>
          <w:b/>
          <w:bCs/>
          <w:sz w:val="20"/>
          <w:szCs w:val="20"/>
        </w:rPr>
        <w:t>2</w:t>
      </w:r>
      <w:r w:rsidRPr="004020C5">
        <w:rPr>
          <w:rFonts w:ascii="Arial" w:hAnsi="Arial" w:cs="Arial"/>
          <w:b/>
          <w:bCs/>
          <w:sz w:val="20"/>
          <w:szCs w:val="20"/>
        </w:rPr>
        <w:t xml:space="preserve">.00. </w:t>
      </w:r>
    </w:p>
    <w:p w14:paraId="618C1CB2" w14:textId="04853D4E" w:rsidR="00C54785" w:rsidRPr="00C54785" w:rsidRDefault="00C54785" w:rsidP="00C54785">
      <w:pPr>
        <w:pStyle w:val="Default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="005E006C" w:rsidRPr="004020C5">
        <w:rPr>
          <w:rFonts w:ascii="Arial" w:hAnsi="Arial" w:cs="Arial"/>
          <w:sz w:val="20"/>
          <w:szCs w:val="20"/>
        </w:rPr>
        <w:t xml:space="preserve">Oferty złożone po terminie nie będą rozpatrywane. Ogłoszenie wyników zostanie podane 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>do 1</w:t>
      </w:r>
      <w:r w:rsidR="003D0F40">
        <w:rPr>
          <w:rFonts w:ascii="Arial" w:hAnsi="Arial" w:cs="Arial"/>
          <w:b/>
          <w:bCs/>
          <w:sz w:val="20"/>
          <w:szCs w:val="20"/>
        </w:rPr>
        <w:t>5.11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3D0F4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r. 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 xml:space="preserve"> (</w:t>
      </w:r>
      <w:r w:rsidR="003D0F40">
        <w:rPr>
          <w:rFonts w:ascii="Arial" w:hAnsi="Arial" w:cs="Arial"/>
          <w:b/>
          <w:bCs/>
          <w:sz w:val="20"/>
          <w:szCs w:val="20"/>
        </w:rPr>
        <w:t>wtorek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>) do godziny 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>.00</w:t>
      </w:r>
      <w:r w:rsidR="003D0F40">
        <w:rPr>
          <w:rFonts w:ascii="Arial" w:hAnsi="Arial" w:cs="Arial"/>
          <w:b/>
          <w:bCs/>
          <w:sz w:val="20"/>
          <w:szCs w:val="20"/>
        </w:rPr>
        <w:t xml:space="preserve">. 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 xml:space="preserve">Wyniki zostaną rozesłane mailowo do wszystkich firm, które wezmą udział w zapytaniu ofertowym </w:t>
      </w:r>
      <w:r w:rsidR="00783FE1">
        <w:rPr>
          <w:rFonts w:ascii="Arial" w:hAnsi="Arial" w:cs="Arial"/>
          <w:b/>
          <w:bCs/>
          <w:sz w:val="20"/>
          <w:szCs w:val="20"/>
        </w:rPr>
        <w:t xml:space="preserve">oraz </w:t>
      </w:r>
      <w:r w:rsidR="005E006C" w:rsidRPr="004020C5">
        <w:rPr>
          <w:rFonts w:ascii="Arial" w:hAnsi="Arial" w:cs="Arial"/>
          <w:b/>
          <w:bCs/>
          <w:sz w:val="20"/>
          <w:szCs w:val="20"/>
        </w:rPr>
        <w:t>podadzą swojego maila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C54785">
        <w:rPr>
          <w:rFonts w:ascii="Arial" w:hAnsi="Arial" w:cs="Arial"/>
          <w:sz w:val="20"/>
          <w:szCs w:val="20"/>
        </w:rPr>
        <w:t>S</w:t>
      </w:r>
      <w:r w:rsidRPr="004020C5">
        <w:rPr>
          <w:rFonts w:ascii="Arial" w:hAnsi="Arial" w:cs="Arial"/>
          <w:sz w:val="20"/>
          <w:szCs w:val="20"/>
        </w:rPr>
        <w:t>porządzone zostanie zestawienie złożonych ofert.</w:t>
      </w:r>
    </w:p>
    <w:p w14:paraId="093B176A" w14:textId="77777777" w:rsidR="005E006C" w:rsidRPr="004020C5" w:rsidRDefault="005E006C" w:rsidP="00C54785">
      <w:pPr>
        <w:pStyle w:val="Default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 xml:space="preserve">3. Wybrany wykonawca zostanie poinformowany o wyborze jego oferty drogą telefoniczną lub mailową. </w:t>
      </w:r>
    </w:p>
    <w:p w14:paraId="3AFDF99A" w14:textId="77777777" w:rsidR="005E006C" w:rsidRPr="004020C5" w:rsidRDefault="005E006C" w:rsidP="00C5478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AAA29F" w14:textId="77777777" w:rsidR="005E006C" w:rsidRPr="004020C5" w:rsidRDefault="005E006C" w:rsidP="00C5478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202D643D" w14:textId="7FC067A7" w:rsidR="005E006C" w:rsidRPr="004020C5" w:rsidRDefault="005E006C" w:rsidP="00851041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b/>
          <w:bCs/>
          <w:sz w:val="20"/>
          <w:szCs w:val="20"/>
        </w:rPr>
        <w:t>Zamawiający zastrzega, że pomimo spełnienia przez oferenta wszystkich wymaganych warunków, w przypadku przekroczenia oferowanej ceny (kwoty przyjętej na wykonanie</w:t>
      </w:r>
      <w:r w:rsidR="00C547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20C5">
        <w:rPr>
          <w:rFonts w:ascii="Arial" w:hAnsi="Arial" w:cs="Arial"/>
          <w:b/>
          <w:bCs/>
          <w:sz w:val="20"/>
          <w:szCs w:val="20"/>
        </w:rPr>
        <w:t xml:space="preserve">usługi) bądź zbyt mało rozbudowanej oferty, oferta nie będzie rozpatrywana. </w:t>
      </w:r>
    </w:p>
    <w:p w14:paraId="703B51E6" w14:textId="3DBBF485" w:rsidR="005E006C" w:rsidRDefault="005E006C" w:rsidP="00C54785">
      <w:pPr>
        <w:pStyle w:val="Default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sz w:val="20"/>
          <w:szCs w:val="20"/>
        </w:rPr>
        <w:t>Zamawiający zastrzega sobie możliwość unieważnienia postępowania, jeżeli oferta z najniższą ceną przewyższy kwotę przyjętą na wykonanie usługi, zaplanowaną w budżecie. Umowa zostanie zawarta</w:t>
      </w:r>
      <w:r w:rsidR="00783FE1">
        <w:rPr>
          <w:rFonts w:ascii="Arial" w:hAnsi="Arial" w:cs="Arial"/>
          <w:sz w:val="20"/>
          <w:szCs w:val="20"/>
        </w:rPr>
        <w:br/>
      </w:r>
      <w:r w:rsidRPr="004020C5">
        <w:rPr>
          <w:rFonts w:ascii="Arial" w:hAnsi="Arial" w:cs="Arial"/>
          <w:sz w:val="20"/>
          <w:szCs w:val="20"/>
        </w:rPr>
        <w:t>z Wykonawcą, który otrzymał największą liczbę punktów za złożoną ofertę. Wszelkie zmiany dokonywane</w:t>
      </w:r>
      <w:r w:rsidR="00783FE1">
        <w:rPr>
          <w:rFonts w:ascii="Arial" w:hAnsi="Arial" w:cs="Arial"/>
          <w:sz w:val="20"/>
          <w:szCs w:val="20"/>
        </w:rPr>
        <w:br/>
      </w:r>
      <w:r w:rsidRPr="004020C5">
        <w:rPr>
          <w:rFonts w:ascii="Arial" w:hAnsi="Arial" w:cs="Arial"/>
          <w:sz w:val="20"/>
          <w:szCs w:val="20"/>
        </w:rPr>
        <w:t xml:space="preserve">w umowie wymagają formy pisemnej. </w:t>
      </w:r>
    </w:p>
    <w:p w14:paraId="48B4A08F" w14:textId="59FA94F2" w:rsidR="004020C5" w:rsidRDefault="004020C5" w:rsidP="005E006C">
      <w:pPr>
        <w:pStyle w:val="Default"/>
        <w:rPr>
          <w:rFonts w:ascii="Arial" w:hAnsi="Arial" w:cs="Arial"/>
          <w:sz w:val="20"/>
          <w:szCs w:val="20"/>
        </w:rPr>
      </w:pPr>
    </w:p>
    <w:p w14:paraId="7D30F708" w14:textId="77777777" w:rsidR="00C54785" w:rsidRDefault="00C54785" w:rsidP="005E006C">
      <w:pPr>
        <w:pStyle w:val="Default"/>
        <w:rPr>
          <w:rFonts w:ascii="Arial" w:hAnsi="Arial" w:cs="Arial"/>
          <w:sz w:val="20"/>
          <w:szCs w:val="20"/>
        </w:rPr>
      </w:pPr>
    </w:p>
    <w:p w14:paraId="5F4B08D6" w14:textId="7D76AFDB" w:rsidR="004020C5" w:rsidRDefault="004020C5" w:rsidP="00330F97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020C5">
        <w:rPr>
          <w:rFonts w:ascii="Arial" w:hAnsi="Arial" w:cs="Arial"/>
          <w:b/>
          <w:bCs/>
          <w:sz w:val="20"/>
          <w:szCs w:val="20"/>
        </w:rPr>
        <w:t>Załączniki</w:t>
      </w:r>
    </w:p>
    <w:p w14:paraId="5DA3E206" w14:textId="77777777" w:rsidR="004020C5" w:rsidRPr="004020C5" w:rsidRDefault="004020C5" w:rsidP="005E006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690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4961"/>
      </w:tblGrid>
      <w:tr w:rsidR="005E006C" w:rsidRPr="00C54785" w14:paraId="0B34FD41" w14:textId="77777777" w:rsidTr="00851041">
        <w:trPr>
          <w:trHeight w:val="106"/>
        </w:trPr>
        <w:tc>
          <w:tcPr>
            <w:tcW w:w="1940" w:type="dxa"/>
          </w:tcPr>
          <w:p w14:paraId="2EC1E343" w14:textId="5F399950" w:rsidR="005E006C" w:rsidRPr="00C54785" w:rsidRDefault="005E006C" w:rsidP="00644F79">
            <w:pPr>
              <w:pStyle w:val="Default"/>
              <w:jc w:val="center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  <w:b/>
                <w:bCs/>
              </w:rPr>
              <w:t>Nr</w:t>
            </w:r>
            <w:r w:rsidR="00644F79">
              <w:rPr>
                <w:rFonts w:ascii="Arial" w:hAnsi="Arial" w:cs="Arial"/>
                <w:b/>
                <w:bCs/>
              </w:rPr>
              <w:t xml:space="preserve"> załącznika</w:t>
            </w:r>
          </w:p>
        </w:tc>
        <w:tc>
          <w:tcPr>
            <w:tcW w:w="4961" w:type="dxa"/>
          </w:tcPr>
          <w:p w14:paraId="5F383ACF" w14:textId="570E8DD1" w:rsidR="005E006C" w:rsidRPr="00C54785" w:rsidRDefault="005E006C" w:rsidP="00644F79">
            <w:pPr>
              <w:pStyle w:val="Default"/>
              <w:jc w:val="center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  <w:b/>
                <w:bCs/>
              </w:rPr>
              <w:t>Nazwa załącznika</w:t>
            </w:r>
          </w:p>
        </w:tc>
      </w:tr>
      <w:tr w:rsidR="005E006C" w:rsidRPr="00C54785" w14:paraId="275AD1D9" w14:textId="77777777" w:rsidTr="00851041">
        <w:trPr>
          <w:trHeight w:val="108"/>
        </w:trPr>
        <w:tc>
          <w:tcPr>
            <w:tcW w:w="1940" w:type="dxa"/>
          </w:tcPr>
          <w:p w14:paraId="0AE4693A" w14:textId="410B5C6A" w:rsidR="005E006C" w:rsidRPr="00C54785" w:rsidRDefault="005E006C">
            <w:pPr>
              <w:pStyle w:val="Default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</w:rPr>
              <w:t>1</w:t>
            </w:r>
            <w:r w:rsidR="00851041"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</w:tcPr>
          <w:p w14:paraId="77A59BE7" w14:textId="6DC1E699" w:rsidR="005E006C" w:rsidRPr="00C54785" w:rsidRDefault="008510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w sprawie zapytania - OPZ</w:t>
            </w:r>
          </w:p>
        </w:tc>
      </w:tr>
      <w:tr w:rsidR="00330F97" w:rsidRPr="00C54785" w14:paraId="3941E9C5" w14:textId="77777777" w:rsidTr="00851041">
        <w:trPr>
          <w:trHeight w:val="108"/>
        </w:trPr>
        <w:tc>
          <w:tcPr>
            <w:tcW w:w="1940" w:type="dxa"/>
          </w:tcPr>
          <w:p w14:paraId="7388FA2D" w14:textId="6176718B" w:rsidR="00330F97" w:rsidRPr="00C54785" w:rsidRDefault="00330F97">
            <w:pPr>
              <w:pStyle w:val="Default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</w:rPr>
              <w:t>2</w:t>
            </w:r>
            <w:r w:rsidR="00851041"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</w:tcPr>
          <w:p w14:paraId="68F27A12" w14:textId="13557392" w:rsidR="00330F97" w:rsidRPr="00C54785" w:rsidRDefault="00330F97">
            <w:pPr>
              <w:pStyle w:val="Default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</w:rPr>
              <w:t>Wzór umowy</w:t>
            </w:r>
          </w:p>
        </w:tc>
      </w:tr>
      <w:tr w:rsidR="00330F97" w:rsidRPr="00C54785" w14:paraId="024BCA97" w14:textId="77777777" w:rsidTr="00851041">
        <w:trPr>
          <w:trHeight w:val="108"/>
        </w:trPr>
        <w:tc>
          <w:tcPr>
            <w:tcW w:w="1940" w:type="dxa"/>
          </w:tcPr>
          <w:p w14:paraId="3574FA51" w14:textId="13E5E64D" w:rsidR="00330F97" w:rsidRPr="00C54785" w:rsidRDefault="00330F97">
            <w:pPr>
              <w:pStyle w:val="Default"/>
              <w:rPr>
                <w:rFonts w:ascii="Arial" w:hAnsi="Arial" w:cs="Arial"/>
              </w:rPr>
            </w:pPr>
            <w:r w:rsidRPr="00C54785">
              <w:rPr>
                <w:rFonts w:ascii="Arial" w:hAnsi="Arial" w:cs="Arial"/>
              </w:rPr>
              <w:t>3</w:t>
            </w:r>
            <w:r w:rsidR="00851041"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</w:tcPr>
          <w:p w14:paraId="63B3C2FA" w14:textId="7FCBB956" w:rsidR="00330F97" w:rsidRPr="00C54785" w:rsidRDefault="008510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do wypełnienia</w:t>
            </w:r>
          </w:p>
        </w:tc>
      </w:tr>
      <w:tr w:rsidR="00851041" w:rsidRPr="00C54785" w14:paraId="52FA7C1B" w14:textId="77777777" w:rsidTr="00851041">
        <w:trPr>
          <w:trHeight w:val="108"/>
        </w:trPr>
        <w:tc>
          <w:tcPr>
            <w:tcW w:w="1940" w:type="dxa"/>
          </w:tcPr>
          <w:p w14:paraId="7D67ED9A" w14:textId="75C0E0A6" w:rsidR="00851041" w:rsidRPr="00C54785" w:rsidRDefault="008510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1" w:type="dxa"/>
          </w:tcPr>
          <w:p w14:paraId="17131ADE" w14:textId="3513CCDB" w:rsidR="00851041" w:rsidRPr="00C54785" w:rsidRDefault="008510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do oferty</w:t>
            </w:r>
          </w:p>
        </w:tc>
      </w:tr>
    </w:tbl>
    <w:p w14:paraId="5DB982B7" w14:textId="77777777" w:rsidR="00D308EC" w:rsidRPr="004020C5" w:rsidRDefault="00D308EC" w:rsidP="00931476">
      <w:pPr>
        <w:pStyle w:val="Tekstpodstawowy"/>
        <w:ind w:left="0" w:firstLine="0"/>
        <w:jc w:val="both"/>
        <w:rPr>
          <w:lang w:val="en-US"/>
        </w:rPr>
      </w:pPr>
    </w:p>
    <w:p w14:paraId="30D8826B" w14:textId="77777777" w:rsidR="00D308EC" w:rsidRPr="004020C5" w:rsidRDefault="00D308EC" w:rsidP="00931476">
      <w:pPr>
        <w:pStyle w:val="Tekstpodstawowy"/>
        <w:ind w:left="0" w:firstLine="0"/>
        <w:jc w:val="both"/>
        <w:rPr>
          <w:lang w:val="en-US"/>
        </w:rPr>
      </w:pPr>
    </w:p>
    <w:p w14:paraId="7D1017D6" w14:textId="54969B23" w:rsidR="006F042E" w:rsidRDefault="006F042E" w:rsidP="004020C5">
      <w:pPr>
        <w:pStyle w:val="Tekstpodstawowy"/>
        <w:ind w:left="0" w:right="7392" w:firstLine="0"/>
        <w:jc w:val="both"/>
        <w:rPr>
          <w:lang w:val="en-US"/>
        </w:rPr>
      </w:pPr>
    </w:p>
    <w:sectPr w:rsidR="006F042E" w:rsidSect="003E32D6"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647A" w14:textId="77777777" w:rsidR="004400F6" w:rsidRDefault="004400F6" w:rsidP="00C54785">
      <w:r>
        <w:separator/>
      </w:r>
    </w:p>
  </w:endnote>
  <w:endnote w:type="continuationSeparator" w:id="0">
    <w:p w14:paraId="41A12341" w14:textId="77777777" w:rsidR="004400F6" w:rsidRDefault="004400F6" w:rsidP="00C5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0E6A" w14:textId="77777777" w:rsidR="004400F6" w:rsidRDefault="004400F6" w:rsidP="00C54785">
      <w:r>
        <w:separator/>
      </w:r>
    </w:p>
  </w:footnote>
  <w:footnote w:type="continuationSeparator" w:id="0">
    <w:p w14:paraId="33C10AA5" w14:textId="77777777" w:rsidR="004400F6" w:rsidRDefault="004400F6" w:rsidP="00C5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B0"/>
    <w:multiLevelType w:val="hybridMultilevel"/>
    <w:tmpl w:val="10F83B60"/>
    <w:lvl w:ilvl="0" w:tplc="3B929D6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11751"/>
    <w:multiLevelType w:val="hybridMultilevel"/>
    <w:tmpl w:val="FDBA5866"/>
    <w:lvl w:ilvl="0" w:tplc="1C3C71E0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42F"/>
    <w:multiLevelType w:val="hybridMultilevel"/>
    <w:tmpl w:val="CECA9564"/>
    <w:lvl w:ilvl="0" w:tplc="6466F4E8">
      <w:start w:val="1"/>
      <w:numFmt w:val="bullet"/>
      <w:lvlText w:val="-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188F4A13"/>
    <w:multiLevelType w:val="hybridMultilevel"/>
    <w:tmpl w:val="0BA4D020"/>
    <w:lvl w:ilvl="0" w:tplc="0415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4" w15:restartNumberingAfterBreak="0">
    <w:nsid w:val="36301C41"/>
    <w:multiLevelType w:val="hybridMultilevel"/>
    <w:tmpl w:val="1BE6C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54FA8"/>
    <w:multiLevelType w:val="hybridMultilevel"/>
    <w:tmpl w:val="24C286C0"/>
    <w:lvl w:ilvl="0" w:tplc="95F0A006">
      <w:start w:val="1"/>
      <w:numFmt w:val="decimal"/>
      <w:lvlText w:val="%1."/>
      <w:lvlJc w:val="left"/>
      <w:pPr>
        <w:ind w:left="54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A88BAE8">
      <w:start w:val="1"/>
      <w:numFmt w:val="decimal"/>
      <w:lvlText w:val="%2)"/>
      <w:lvlJc w:val="left"/>
      <w:pPr>
        <w:ind w:left="549" w:hanging="23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02C7B78">
      <w:numFmt w:val="bullet"/>
      <w:lvlText w:val="•"/>
      <w:lvlJc w:val="left"/>
      <w:pPr>
        <w:ind w:left="2506" w:hanging="234"/>
      </w:pPr>
      <w:rPr>
        <w:rFonts w:hint="default"/>
        <w:lang w:val="pl-PL" w:eastAsia="pl-PL" w:bidi="pl-PL"/>
      </w:rPr>
    </w:lvl>
    <w:lvl w:ilvl="3" w:tplc="094AA168">
      <w:numFmt w:val="bullet"/>
      <w:lvlText w:val="•"/>
      <w:lvlJc w:val="left"/>
      <w:pPr>
        <w:ind w:left="3480" w:hanging="234"/>
      </w:pPr>
      <w:rPr>
        <w:rFonts w:hint="default"/>
        <w:lang w:val="pl-PL" w:eastAsia="pl-PL" w:bidi="pl-PL"/>
      </w:rPr>
    </w:lvl>
    <w:lvl w:ilvl="4" w:tplc="BB82F074">
      <w:numFmt w:val="bullet"/>
      <w:lvlText w:val="•"/>
      <w:lvlJc w:val="left"/>
      <w:pPr>
        <w:ind w:left="4455" w:hanging="234"/>
      </w:pPr>
      <w:rPr>
        <w:rFonts w:hint="default"/>
        <w:lang w:val="pl-PL" w:eastAsia="pl-PL" w:bidi="pl-PL"/>
      </w:rPr>
    </w:lvl>
    <w:lvl w:ilvl="5" w:tplc="28AEF878">
      <w:numFmt w:val="bullet"/>
      <w:lvlText w:val="•"/>
      <w:lvlJc w:val="left"/>
      <w:pPr>
        <w:ind w:left="5430" w:hanging="234"/>
      </w:pPr>
      <w:rPr>
        <w:rFonts w:hint="default"/>
        <w:lang w:val="pl-PL" w:eastAsia="pl-PL" w:bidi="pl-PL"/>
      </w:rPr>
    </w:lvl>
    <w:lvl w:ilvl="6" w:tplc="99F23E82">
      <w:numFmt w:val="bullet"/>
      <w:lvlText w:val="•"/>
      <w:lvlJc w:val="left"/>
      <w:pPr>
        <w:ind w:left="6404" w:hanging="234"/>
      </w:pPr>
      <w:rPr>
        <w:rFonts w:hint="default"/>
        <w:lang w:val="pl-PL" w:eastAsia="pl-PL" w:bidi="pl-PL"/>
      </w:rPr>
    </w:lvl>
    <w:lvl w:ilvl="7" w:tplc="4A3671E2">
      <w:numFmt w:val="bullet"/>
      <w:lvlText w:val="•"/>
      <w:lvlJc w:val="left"/>
      <w:pPr>
        <w:ind w:left="7379" w:hanging="234"/>
      </w:pPr>
      <w:rPr>
        <w:rFonts w:hint="default"/>
        <w:lang w:val="pl-PL" w:eastAsia="pl-PL" w:bidi="pl-PL"/>
      </w:rPr>
    </w:lvl>
    <w:lvl w:ilvl="8" w:tplc="6F5A5E0E">
      <w:numFmt w:val="bullet"/>
      <w:lvlText w:val="•"/>
      <w:lvlJc w:val="left"/>
      <w:pPr>
        <w:ind w:left="8354" w:hanging="234"/>
      </w:pPr>
      <w:rPr>
        <w:rFonts w:hint="default"/>
        <w:lang w:val="pl-PL" w:eastAsia="pl-PL" w:bidi="pl-PL"/>
      </w:rPr>
    </w:lvl>
  </w:abstractNum>
  <w:abstractNum w:abstractNumId="6" w15:restartNumberingAfterBreak="0">
    <w:nsid w:val="3C925FD4"/>
    <w:multiLevelType w:val="hybridMultilevel"/>
    <w:tmpl w:val="32100428"/>
    <w:lvl w:ilvl="0" w:tplc="0415000F">
      <w:start w:val="1"/>
      <w:numFmt w:val="decimal"/>
      <w:lvlText w:val="%1.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7" w15:restartNumberingAfterBreak="0">
    <w:nsid w:val="47926F1F"/>
    <w:multiLevelType w:val="hybridMultilevel"/>
    <w:tmpl w:val="A75881A0"/>
    <w:lvl w:ilvl="0" w:tplc="56A457FC">
      <w:start w:val="1"/>
      <w:numFmt w:val="decimal"/>
      <w:lvlText w:val="%1)"/>
      <w:lvlJc w:val="left"/>
      <w:pPr>
        <w:ind w:left="47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E7025E0">
      <w:numFmt w:val="bullet"/>
      <w:lvlText w:val="•"/>
      <w:lvlJc w:val="left"/>
      <w:pPr>
        <w:ind w:left="1454" w:hanging="284"/>
      </w:pPr>
      <w:rPr>
        <w:rFonts w:hint="default"/>
        <w:lang w:val="pl-PL" w:eastAsia="pl-PL" w:bidi="pl-PL"/>
      </w:rPr>
    </w:lvl>
    <w:lvl w:ilvl="2" w:tplc="5D0619DA">
      <w:numFmt w:val="bullet"/>
      <w:lvlText w:val="•"/>
      <w:lvlJc w:val="left"/>
      <w:pPr>
        <w:ind w:left="2429" w:hanging="284"/>
      </w:pPr>
      <w:rPr>
        <w:rFonts w:hint="default"/>
        <w:lang w:val="pl-PL" w:eastAsia="pl-PL" w:bidi="pl-PL"/>
      </w:rPr>
    </w:lvl>
    <w:lvl w:ilvl="3" w:tplc="37702D92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948093D6">
      <w:numFmt w:val="bullet"/>
      <w:lvlText w:val="•"/>
      <w:lvlJc w:val="left"/>
      <w:pPr>
        <w:ind w:left="4378" w:hanging="284"/>
      </w:pPr>
      <w:rPr>
        <w:rFonts w:hint="default"/>
        <w:lang w:val="pl-PL" w:eastAsia="pl-PL" w:bidi="pl-PL"/>
      </w:rPr>
    </w:lvl>
    <w:lvl w:ilvl="5" w:tplc="253E000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525CE734">
      <w:numFmt w:val="bullet"/>
      <w:lvlText w:val="•"/>
      <w:lvlJc w:val="left"/>
      <w:pPr>
        <w:ind w:left="6327" w:hanging="284"/>
      </w:pPr>
      <w:rPr>
        <w:rFonts w:hint="default"/>
        <w:lang w:val="pl-PL" w:eastAsia="pl-PL" w:bidi="pl-PL"/>
      </w:rPr>
    </w:lvl>
    <w:lvl w:ilvl="7" w:tplc="4A647354">
      <w:numFmt w:val="bullet"/>
      <w:lvlText w:val="•"/>
      <w:lvlJc w:val="left"/>
      <w:pPr>
        <w:ind w:left="7302" w:hanging="284"/>
      </w:pPr>
      <w:rPr>
        <w:rFonts w:hint="default"/>
        <w:lang w:val="pl-PL" w:eastAsia="pl-PL" w:bidi="pl-PL"/>
      </w:rPr>
    </w:lvl>
    <w:lvl w:ilvl="8" w:tplc="E7321786">
      <w:numFmt w:val="bullet"/>
      <w:lvlText w:val="•"/>
      <w:lvlJc w:val="left"/>
      <w:pPr>
        <w:ind w:left="827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5C03220A"/>
    <w:multiLevelType w:val="hybridMultilevel"/>
    <w:tmpl w:val="61FA3B54"/>
    <w:lvl w:ilvl="0" w:tplc="57863B3A">
      <w:start w:val="1"/>
      <w:numFmt w:val="upperRoman"/>
      <w:lvlText w:val="%1."/>
      <w:lvlJc w:val="left"/>
      <w:pPr>
        <w:ind w:left="284" w:hanging="284"/>
      </w:pPr>
      <w:rPr>
        <w:rFonts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7CA66C50">
      <w:start w:val="1"/>
      <w:numFmt w:val="decimal"/>
      <w:lvlText w:val="%2."/>
      <w:lvlJc w:val="left"/>
      <w:pPr>
        <w:ind w:left="47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3949E74">
      <w:numFmt w:val="bullet"/>
      <w:lvlText w:val="•"/>
      <w:lvlJc w:val="left"/>
      <w:pPr>
        <w:ind w:left="2429" w:hanging="284"/>
      </w:pPr>
      <w:rPr>
        <w:rFonts w:hint="default"/>
        <w:lang w:val="pl-PL" w:eastAsia="pl-PL" w:bidi="pl-PL"/>
      </w:rPr>
    </w:lvl>
    <w:lvl w:ilvl="3" w:tplc="5406D3BE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9B4AE300">
      <w:numFmt w:val="bullet"/>
      <w:lvlText w:val="•"/>
      <w:lvlJc w:val="left"/>
      <w:pPr>
        <w:ind w:left="4378" w:hanging="284"/>
      </w:pPr>
      <w:rPr>
        <w:rFonts w:hint="default"/>
        <w:lang w:val="pl-PL" w:eastAsia="pl-PL" w:bidi="pl-PL"/>
      </w:rPr>
    </w:lvl>
    <w:lvl w:ilvl="5" w:tplc="18CA64C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A3269940">
      <w:numFmt w:val="bullet"/>
      <w:lvlText w:val="•"/>
      <w:lvlJc w:val="left"/>
      <w:pPr>
        <w:ind w:left="6327" w:hanging="284"/>
      </w:pPr>
      <w:rPr>
        <w:rFonts w:hint="default"/>
        <w:lang w:val="pl-PL" w:eastAsia="pl-PL" w:bidi="pl-PL"/>
      </w:rPr>
    </w:lvl>
    <w:lvl w:ilvl="7" w:tplc="DCAC372E">
      <w:numFmt w:val="bullet"/>
      <w:lvlText w:val="•"/>
      <w:lvlJc w:val="left"/>
      <w:pPr>
        <w:ind w:left="7302" w:hanging="284"/>
      </w:pPr>
      <w:rPr>
        <w:rFonts w:hint="default"/>
        <w:lang w:val="pl-PL" w:eastAsia="pl-PL" w:bidi="pl-PL"/>
      </w:rPr>
    </w:lvl>
    <w:lvl w:ilvl="8" w:tplc="540A6F76">
      <w:numFmt w:val="bullet"/>
      <w:lvlText w:val="•"/>
      <w:lvlJc w:val="left"/>
      <w:pPr>
        <w:ind w:left="8277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5FBA2580"/>
    <w:multiLevelType w:val="hybridMultilevel"/>
    <w:tmpl w:val="BDD2D72C"/>
    <w:lvl w:ilvl="0" w:tplc="6980ADA2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98801576">
      <w:numFmt w:val="bullet"/>
      <w:lvlText w:val="•"/>
      <w:lvlJc w:val="left"/>
      <w:pPr>
        <w:ind w:left="1454" w:hanging="360"/>
      </w:pPr>
      <w:rPr>
        <w:rFonts w:hint="default"/>
        <w:lang w:val="pl-PL" w:eastAsia="pl-PL" w:bidi="pl-PL"/>
      </w:rPr>
    </w:lvl>
    <w:lvl w:ilvl="2" w:tplc="9872FA64">
      <w:numFmt w:val="bullet"/>
      <w:lvlText w:val="•"/>
      <w:lvlJc w:val="left"/>
      <w:pPr>
        <w:ind w:left="2429" w:hanging="360"/>
      </w:pPr>
      <w:rPr>
        <w:rFonts w:hint="default"/>
        <w:lang w:val="pl-PL" w:eastAsia="pl-PL" w:bidi="pl-PL"/>
      </w:rPr>
    </w:lvl>
    <w:lvl w:ilvl="3" w:tplc="57A4C446">
      <w:numFmt w:val="bullet"/>
      <w:lvlText w:val="•"/>
      <w:lvlJc w:val="left"/>
      <w:pPr>
        <w:ind w:left="3403" w:hanging="360"/>
      </w:pPr>
      <w:rPr>
        <w:rFonts w:hint="default"/>
        <w:lang w:val="pl-PL" w:eastAsia="pl-PL" w:bidi="pl-PL"/>
      </w:rPr>
    </w:lvl>
    <w:lvl w:ilvl="4" w:tplc="6EA42302">
      <w:numFmt w:val="bullet"/>
      <w:lvlText w:val="•"/>
      <w:lvlJc w:val="left"/>
      <w:pPr>
        <w:ind w:left="4378" w:hanging="360"/>
      </w:pPr>
      <w:rPr>
        <w:rFonts w:hint="default"/>
        <w:lang w:val="pl-PL" w:eastAsia="pl-PL" w:bidi="pl-PL"/>
      </w:rPr>
    </w:lvl>
    <w:lvl w:ilvl="5" w:tplc="6AF491DE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8A46020E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7" w:tplc="193EE680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78B41EC2">
      <w:numFmt w:val="bullet"/>
      <w:lvlText w:val="•"/>
      <w:lvlJc w:val="left"/>
      <w:pPr>
        <w:ind w:left="827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753C419E"/>
    <w:multiLevelType w:val="hybridMultilevel"/>
    <w:tmpl w:val="0BF65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41497">
    <w:abstractNumId w:val="7"/>
  </w:num>
  <w:num w:numId="2" w16cid:durableId="1723168988">
    <w:abstractNumId w:val="9"/>
  </w:num>
  <w:num w:numId="3" w16cid:durableId="1304197406">
    <w:abstractNumId w:val="5"/>
  </w:num>
  <w:num w:numId="4" w16cid:durableId="1760246391">
    <w:abstractNumId w:val="8"/>
  </w:num>
  <w:num w:numId="5" w16cid:durableId="2027972867">
    <w:abstractNumId w:val="6"/>
  </w:num>
  <w:num w:numId="6" w16cid:durableId="1002317559">
    <w:abstractNumId w:val="2"/>
  </w:num>
  <w:num w:numId="7" w16cid:durableId="1186671740">
    <w:abstractNumId w:val="3"/>
  </w:num>
  <w:num w:numId="8" w16cid:durableId="1664236115">
    <w:abstractNumId w:val="10"/>
  </w:num>
  <w:num w:numId="9" w16cid:durableId="1075125989">
    <w:abstractNumId w:val="4"/>
  </w:num>
  <w:num w:numId="10" w16cid:durableId="1225406556">
    <w:abstractNumId w:val="1"/>
  </w:num>
  <w:num w:numId="11" w16cid:durableId="162037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EC"/>
    <w:rsid w:val="000152E7"/>
    <w:rsid w:val="00021085"/>
    <w:rsid w:val="00033805"/>
    <w:rsid w:val="00152616"/>
    <w:rsid w:val="00190D57"/>
    <w:rsid w:val="0019775B"/>
    <w:rsid w:val="0024661B"/>
    <w:rsid w:val="00320773"/>
    <w:rsid w:val="00330F97"/>
    <w:rsid w:val="00340035"/>
    <w:rsid w:val="00346266"/>
    <w:rsid w:val="00347821"/>
    <w:rsid w:val="003D0F40"/>
    <w:rsid w:val="003E32D6"/>
    <w:rsid w:val="004020C5"/>
    <w:rsid w:val="0041486C"/>
    <w:rsid w:val="004366A7"/>
    <w:rsid w:val="004400F6"/>
    <w:rsid w:val="004C1EDA"/>
    <w:rsid w:val="004F5D9D"/>
    <w:rsid w:val="00501994"/>
    <w:rsid w:val="005153F0"/>
    <w:rsid w:val="00543F8E"/>
    <w:rsid w:val="00572A02"/>
    <w:rsid w:val="005C512E"/>
    <w:rsid w:val="005E006C"/>
    <w:rsid w:val="00623DFF"/>
    <w:rsid w:val="00644F79"/>
    <w:rsid w:val="00691A04"/>
    <w:rsid w:val="006D4887"/>
    <w:rsid w:val="006F042E"/>
    <w:rsid w:val="00730E23"/>
    <w:rsid w:val="00783FE1"/>
    <w:rsid w:val="007A2A7F"/>
    <w:rsid w:val="00851041"/>
    <w:rsid w:val="00863F00"/>
    <w:rsid w:val="00863FAC"/>
    <w:rsid w:val="00877B57"/>
    <w:rsid w:val="008B710F"/>
    <w:rsid w:val="008D5AF7"/>
    <w:rsid w:val="008E370E"/>
    <w:rsid w:val="009070E8"/>
    <w:rsid w:val="00931476"/>
    <w:rsid w:val="009D10ED"/>
    <w:rsid w:val="009D69FF"/>
    <w:rsid w:val="00AA699B"/>
    <w:rsid w:val="00AB5EC3"/>
    <w:rsid w:val="00AD0842"/>
    <w:rsid w:val="00AE4631"/>
    <w:rsid w:val="00AF6E33"/>
    <w:rsid w:val="00B840A7"/>
    <w:rsid w:val="00C15893"/>
    <w:rsid w:val="00C54785"/>
    <w:rsid w:val="00C70AF1"/>
    <w:rsid w:val="00C85DD5"/>
    <w:rsid w:val="00D02D61"/>
    <w:rsid w:val="00D308EC"/>
    <w:rsid w:val="00D509DC"/>
    <w:rsid w:val="00D80B56"/>
    <w:rsid w:val="00D9022D"/>
    <w:rsid w:val="00DB4331"/>
    <w:rsid w:val="00E023FC"/>
    <w:rsid w:val="00E13353"/>
    <w:rsid w:val="00E72EF2"/>
    <w:rsid w:val="00E86E28"/>
    <w:rsid w:val="00EE6116"/>
    <w:rsid w:val="00F01C65"/>
    <w:rsid w:val="00F6612F"/>
    <w:rsid w:val="00F8638A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940F"/>
  <w15:docId w15:val="{4B3C37C6-199C-4668-8576-6FAF2CED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33805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033805"/>
    <w:pPr>
      <w:ind w:left="472" w:hanging="28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8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3805"/>
    <w:pPr>
      <w:ind w:left="472" w:hanging="28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33805"/>
    <w:pPr>
      <w:ind w:left="472" w:hanging="283"/>
    </w:pPr>
  </w:style>
  <w:style w:type="paragraph" w:customStyle="1" w:styleId="TableParagraph">
    <w:name w:val="Table Paragraph"/>
    <w:basedOn w:val="Normalny"/>
    <w:uiPriority w:val="1"/>
    <w:qFormat/>
    <w:rsid w:val="00033805"/>
  </w:style>
  <w:style w:type="character" w:styleId="Hipercze">
    <w:name w:val="Hyperlink"/>
    <w:basedOn w:val="Domylnaczcionkaakapitu"/>
    <w:uiPriority w:val="99"/>
    <w:unhideWhenUsed/>
    <w:rsid w:val="00E023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F1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893"/>
    <w:rPr>
      <w:color w:val="605E5C"/>
      <w:shd w:val="clear" w:color="auto" w:fill="E1DFDD"/>
    </w:rPr>
  </w:style>
  <w:style w:type="paragraph" w:customStyle="1" w:styleId="Default">
    <w:name w:val="Default"/>
    <w:rsid w:val="005E00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785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DC45-2F54-436E-BFE3-6B30B008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RAFAŁ MAŁEK</cp:lastModifiedBy>
  <cp:revision>3</cp:revision>
  <cp:lastPrinted>2018-06-21T09:56:00Z</cp:lastPrinted>
  <dcterms:created xsi:type="dcterms:W3CDTF">2022-11-08T12:35:00Z</dcterms:created>
  <dcterms:modified xsi:type="dcterms:W3CDTF">2022-11-08T13:17:00Z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2018-06-21T00:00:00Z</vt:filetime>
  </property>
</Properties>
</file>